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9D9A8" w14:textId="2568EC32" w:rsidR="00B977EC" w:rsidRPr="000608B2" w:rsidRDefault="00B977EC" w:rsidP="00B977EC">
      <w:pPr>
        <w:ind w:left="360"/>
        <w:jc w:val="both"/>
      </w:pPr>
      <w:r w:rsidRPr="000608B2">
        <w:t xml:space="preserve">Sociolinguistica: varietà dell'italiano; l'italiano della televisione; fenomeni di contatto tra italiano e dialetto; la comunicazione mediata dal computer; </w:t>
      </w:r>
      <w:proofErr w:type="spellStart"/>
      <w:r w:rsidRPr="000608B2">
        <w:t>polylanguaging</w:t>
      </w:r>
      <w:proofErr w:type="spellEnd"/>
      <w:r>
        <w:t>.</w:t>
      </w:r>
    </w:p>
    <w:p w14:paraId="49D71618" w14:textId="77777777" w:rsidR="00B977EC" w:rsidRDefault="00B977EC" w:rsidP="00B977EC">
      <w:pPr>
        <w:ind w:left="360"/>
        <w:jc w:val="both"/>
      </w:pPr>
    </w:p>
    <w:p w14:paraId="0D200083" w14:textId="5FD00184" w:rsidR="00B977EC" w:rsidRPr="000608B2" w:rsidRDefault="00B977EC" w:rsidP="00B977EC">
      <w:pPr>
        <w:ind w:left="360"/>
        <w:jc w:val="both"/>
      </w:pPr>
      <w:r w:rsidRPr="000608B2">
        <w:t>Pragmatica: cortesia e scortesia verbale (complimenti e insulti); cortesia storica (analisi dei galatei; modelli di conversazione cortese attraverso il tempo e lo spazio)</w:t>
      </w:r>
      <w:r>
        <w:t>.</w:t>
      </w:r>
    </w:p>
    <w:p w14:paraId="11BE1D43" w14:textId="77777777" w:rsidR="00B977EC" w:rsidRDefault="00B977EC" w:rsidP="00B977EC">
      <w:pPr>
        <w:ind w:left="360"/>
        <w:jc w:val="both"/>
      </w:pPr>
    </w:p>
    <w:p w14:paraId="1FC06C72" w14:textId="5B777B32" w:rsidR="00B977EC" w:rsidRPr="000608B2" w:rsidRDefault="00B977EC" w:rsidP="00B977EC">
      <w:pPr>
        <w:ind w:left="360"/>
        <w:jc w:val="both"/>
      </w:pPr>
      <w:r w:rsidRPr="000608B2">
        <w:t>Analisi linguistica e semiotica del paesaggio linguistico</w:t>
      </w:r>
      <w:r>
        <w:t>.</w:t>
      </w:r>
    </w:p>
    <w:p w14:paraId="340D1680" w14:textId="77777777" w:rsidR="00B977EC" w:rsidRPr="000608B2" w:rsidRDefault="00B977EC" w:rsidP="00B977EC">
      <w:pPr>
        <w:jc w:val="both"/>
      </w:pPr>
    </w:p>
    <w:p w14:paraId="59E01D93" w14:textId="77777777" w:rsidR="00096505" w:rsidRDefault="00096505"/>
    <w:sectPr w:rsidR="00096505" w:rsidSect="008214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66B4"/>
    <w:multiLevelType w:val="hybridMultilevel"/>
    <w:tmpl w:val="09C64B0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BEF"/>
    <w:multiLevelType w:val="hybridMultilevel"/>
    <w:tmpl w:val="442CB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37AD"/>
    <w:multiLevelType w:val="hybridMultilevel"/>
    <w:tmpl w:val="93AE1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EC"/>
    <w:rsid w:val="00096505"/>
    <w:rsid w:val="00821427"/>
    <w:rsid w:val="00B9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83FEF"/>
  <w15:chartTrackingRefBased/>
  <w15:docId w15:val="{933FDC13-E926-E440-AEB8-AA1FF100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7EC"/>
    <w:rPr>
      <w:rFonts w:eastAsia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simonascattina@outlook.it</dc:creator>
  <cp:keywords/>
  <dc:description/>
  <cp:lastModifiedBy>simonascattina@outlook.it</cp:lastModifiedBy>
  <cp:revision>1</cp:revision>
  <dcterms:created xsi:type="dcterms:W3CDTF">2021-02-03T09:29:00Z</dcterms:created>
  <dcterms:modified xsi:type="dcterms:W3CDTF">2021-02-03T09:30:00Z</dcterms:modified>
</cp:coreProperties>
</file>