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6E321" w14:textId="7F3504E4" w:rsidR="00DB5C32" w:rsidRPr="003F56D9" w:rsidRDefault="00AD5300" w:rsidP="003B3C8C">
      <w:pPr>
        <w:jc w:val="center"/>
      </w:pPr>
      <w:r w:rsidRPr="00AD5300">
        <w:rPr>
          <w:noProof/>
        </w:rPr>
        <w:drawing>
          <wp:anchor distT="0" distB="0" distL="114300" distR="114300" simplePos="0" relativeHeight="251663360" behindDoc="0" locked="0" layoutInCell="1" allowOverlap="1" wp14:anchorId="30A16F8E" wp14:editId="286CA3F8">
            <wp:simplePos x="0" y="0"/>
            <wp:positionH relativeFrom="column">
              <wp:posOffset>-3810</wp:posOffset>
            </wp:positionH>
            <wp:positionV relativeFrom="paragraph">
              <wp:posOffset>235585</wp:posOffset>
            </wp:positionV>
            <wp:extent cx="1495425" cy="299085"/>
            <wp:effectExtent l="0" t="0" r="0" b="5715"/>
            <wp:wrapTopAndBottom/>
            <wp:docPr id="4" name="Immagine 3">
              <a:extLst xmlns:a="http://schemas.openxmlformats.org/drawingml/2006/main">
                <a:ext uri="{FF2B5EF4-FFF2-40B4-BE49-F238E27FC236}">
                  <a16:creationId xmlns:a16="http://schemas.microsoft.com/office/drawing/2014/main" id="{48999BAE-F76D-4BF5-9E81-BE1E96FEBF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>
                      <a:extLst>
                        <a:ext uri="{FF2B5EF4-FFF2-40B4-BE49-F238E27FC236}">
                          <a16:creationId xmlns:a16="http://schemas.microsoft.com/office/drawing/2014/main" id="{48999BAE-F76D-4BF5-9E81-BE1E96FEBF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794918F5" wp14:editId="4D82037C">
            <wp:simplePos x="0" y="0"/>
            <wp:positionH relativeFrom="column">
              <wp:posOffset>1436370</wp:posOffset>
            </wp:positionH>
            <wp:positionV relativeFrom="paragraph">
              <wp:posOffset>0</wp:posOffset>
            </wp:positionV>
            <wp:extent cx="2239645" cy="672465"/>
            <wp:effectExtent l="0" t="0" r="825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dama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8"/>
                    <a:stretch/>
                  </pic:blipFill>
                  <pic:spPr bwMode="auto">
                    <a:xfrm>
                      <a:off x="0" y="0"/>
                      <a:ext cx="2239645" cy="672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4F43D990" wp14:editId="582CFB30">
            <wp:simplePos x="0" y="0"/>
            <wp:positionH relativeFrom="column">
              <wp:posOffset>3623310</wp:posOffset>
            </wp:positionH>
            <wp:positionV relativeFrom="paragraph">
              <wp:posOffset>46990</wp:posOffset>
            </wp:positionV>
            <wp:extent cx="1113155" cy="567690"/>
            <wp:effectExtent l="0" t="0" r="0" b="381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D33B452" wp14:editId="77CDD10D">
            <wp:simplePos x="0" y="0"/>
            <wp:positionH relativeFrom="column">
              <wp:posOffset>5101590</wp:posOffset>
            </wp:positionH>
            <wp:positionV relativeFrom="paragraph">
              <wp:posOffset>99060</wp:posOffset>
            </wp:positionV>
            <wp:extent cx="830580" cy="516255"/>
            <wp:effectExtent l="0" t="0" r="762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5300">
        <w:rPr>
          <w:noProof/>
        </w:rPr>
        <w:t xml:space="preserve"> </w:t>
      </w:r>
      <w:r w:rsidR="00DB5C32" w:rsidRPr="00DB5C32">
        <w:rPr>
          <w:rFonts w:ascii="Times New Roman" w:eastAsia="Times New Roman" w:hAnsi="Times New Roman" w:cs="Times New Roman"/>
          <w:lang w:eastAsia="it-IT"/>
        </w:rPr>
        <w:fldChar w:fldCharType="begin"/>
      </w:r>
      <w:r w:rsidR="00DB5C32" w:rsidRPr="00DB5C32">
        <w:rPr>
          <w:rFonts w:ascii="Times New Roman" w:eastAsia="Times New Roman" w:hAnsi="Times New Roman" w:cs="Times New Roman"/>
          <w:lang w:eastAsia="it-IT"/>
        </w:rPr>
        <w:instrText xml:space="preserve"> INCLUDEPICTURE "https://www.unict.it/sites/all/themes/id_theme_unict/logo.svg" \* MERGEFORMATINET </w:instrText>
      </w:r>
      <w:r w:rsidR="00DB5C32" w:rsidRPr="00DB5C32">
        <w:rPr>
          <w:rFonts w:ascii="Times New Roman" w:eastAsia="Times New Roman" w:hAnsi="Times New Roman" w:cs="Times New Roman"/>
          <w:lang w:eastAsia="it-IT"/>
        </w:rPr>
        <w:fldChar w:fldCharType="end"/>
      </w:r>
      <w:r w:rsidR="00DB5C32" w:rsidRPr="00DB5C32">
        <w:rPr>
          <w:rFonts w:ascii="Times New Roman" w:eastAsia="Times New Roman" w:hAnsi="Times New Roman" w:cs="Times New Roman"/>
          <w:lang w:eastAsia="it-IT"/>
        </w:rPr>
        <w:fldChar w:fldCharType="begin"/>
      </w:r>
      <w:r w:rsidR="00DB5C32" w:rsidRPr="00DB5C32">
        <w:rPr>
          <w:rFonts w:ascii="Times New Roman" w:eastAsia="Times New Roman" w:hAnsi="Times New Roman" w:cs="Times New Roman"/>
          <w:lang w:eastAsia="it-IT"/>
        </w:rPr>
        <w:instrText xml:space="preserve"> INCLUDEPICTURE "https://www.unict.it/sites/all/themes/id_theme_unict/logo.svg" \* MERGEFORMATINET </w:instrText>
      </w:r>
      <w:r w:rsidR="00DB5C32" w:rsidRPr="00DB5C32">
        <w:rPr>
          <w:rFonts w:ascii="Times New Roman" w:eastAsia="Times New Roman" w:hAnsi="Times New Roman" w:cs="Times New Roman"/>
          <w:lang w:eastAsia="it-IT"/>
        </w:rPr>
        <w:fldChar w:fldCharType="end"/>
      </w:r>
    </w:p>
    <w:p w14:paraId="4914C217" w14:textId="213B68ED" w:rsidR="00B1466A" w:rsidRDefault="00B1466A" w:rsidP="00AD5300"/>
    <w:p w14:paraId="0B9448E2" w14:textId="7A551C9A" w:rsidR="00AD5300" w:rsidRDefault="00AD5300" w:rsidP="00AD5300">
      <w:pPr>
        <w:tabs>
          <w:tab w:val="left" w:pos="3192"/>
        </w:tabs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ab/>
      </w:r>
    </w:p>
    <w:p w14:paraId="506EDF93" w14:textId="0BA9C918" w:rsidR="00B1466A" w:rsidRPr="003B3C8C" w:rsidRDefault="00C12D9B">
      <w:pPr>
        <w:rPr>
          <w:b/>
          <w:bCs/>
          <w:color w:val="1F3864" w:themeColor="accent1" w:themeShade="80"/>
          <w:sz w:val="28"/>
          <w:szCs w:val="28"/>
        </w:rPr>
      </w:pPr>
      <w:r w:rsidRPr="003B3C8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«</w:t>
      </w:r>
      <w:r w:rsidRPr="003B3C8C">
        <w:rPr>
          <w:b/>
          <w:bCs/>
          <w:color w:val="1F3864" w:themeColor="accent1" w:themeShade="80"/>
          <w:sz w:val="28"/>
          <w:szCs w:val="28"/>
        </w:rPr>
        <w:t>Volevo e voglio diventare un’attrice</w:t>
      </w:r>
      <w:r w:rsidRPr="003B3C8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»</w:t>
      </w:r>
    </w:p>
    <w:p w14:paraId="6B0AC9C7" w14:textId="29F09432" w:rsidR="00A73B52" w:rsidRPr="002B0AA5" w:rsidRDefault="00A73B52">
      <w:pPr>
        <w:rPr>
          <w:b/>
          <w:bCs/>
          <w:color w:val="1F3864" w:themeColor="accent1" w:themeShade="80"/>
        </w:rPr>
      </w:pPr>
      <w:r w:rsidRPr="003F56D9">
        <w:rPr>
          <w:b/>
          <w:bCs/>
          <w:i/>
          <w:iCs/>
          <w:color w:val="1F3864" w:themeColor="accent1" w:themeShade="80"/>
        </w:rPr>
        <w:t>Il filo di mezzogiorno</w:t>
      </w:r>
      <w:r w:rsidRPr="00B1466A">
        <w:rPr>
          <w:b/>
          <w:bCs/>
          <w:color w:val="1F3864" w:themeColor="accent1" w:themeShade="80"/>
        </w:rPr>
        <w:t xml:space="preserve"> di Goliarda Sapienza</w:t>
      </w:r>
      <w:r w:rsidR="008D57E1" w:rsidRPr="008D57E1">
        <w:rPr>
          <w:b/>
          <w:bCs/>
          <w:color w:val="1F3864" w:themeColor="accent1" w:themeShade="80"/>
        </w:rPr>
        <w:t xml:space="preserve"> </w:t>
      </w:r>
    </w:p>
    <w:p w14:paraId="393E31D4" w14:textId="25B3DF23" w:rsidR="00A73B52" w:rsidRPr="00DB5C32" w:rsidRDefault="00A73B52">
      <w:pPr>
        <w:rPr>
          <w:b/>
          <w:bCs/>
          <w:color w:val="FFC000" w:themeColor="accent4"/>
        </w:rPr>
      </w:pPr>
      <w:r w:rsidRPr="00DB5C32">
        <w:rPr>
          <w:b/>
          <w:bCs/>
          <w:color w:val="FFC000" w:themeColor="accent4"/>
        </w:rPr>
        <w:t xml:space="preserve">Catania, </w:t>
      </w:r>
      <w:r w:rsidR="008D57E1">
        <w:rPr>
          <w:b/>
          <w:bCs/>
          <w:color w:val="FFC000" w:themeColor="accent4"/>
        </w:rPr>
        <w:t xml:space="preserve">Coro di notte del </w:t>
      </w:r>
      <w:r w:rsidRPr="00DB5C32">
        <w:rPr>
          <w:b/>
          <w:bCs/>
          <w:color w:val="FFC000" w:themeColor="accent4"/>
        </w:rPr>
        <w:t>Monastero dei Benedettini, 20 aprile 2022</w:t>
      </w:r>
    </w:p>
    <w:p w14:paraId="02AADB53" w14:textId="51AC07D4" w:rsidR="00A73B52" w:rsidRDefault="00A73B52"/>
    <w:p w14:paraId="4FB52582" w14:textId="06411645" w:rsidR="00A73B52" w:rsidRDefault="00A73B52" w:rsidP="00B1466A">
      <w:pPr>
        <w:jc w:val="both"/>
      </w:pPr>
      <w:r>
        <w:t xml:space="preserve">La messa in scena dello spettacolo </w:t>
      </w:r>
      <w:r w:rsidRPr="00100DA6">
        <w:rPr>
          <w:i/>
          <w:iCs/>
        </w:rPr>
        <w:t>Il filo di Mezzogiorno</w:t>
      </w:r>
      <w:r>
        <w:t xml:space="preserve"> tratto dal romanzo memoriale di Goliarda Sapienza</w:t>
      </w:r>
      <w:r w:rsidR="000150A7">
        <w:t xml:space="preserve"> (</w:t>
      </w:r>
      <w:r>
        <w:t>con l’adattamento di Ippolita di Majo e la regia di Mario Martone</w:t>
      </w:r>
      <w:r w:rsidR="000150A7">
        <w:t>)</w:t>
      </w:r>
      <w:r>
        <w:t xml:space="preserve"> offre un</w:t>
      </w:r>
      <w:r w:rsidR="000150A7">
        <w:t>a</w:t>
      </w:r>
      <w:r w:rsidR="00100DA6">
        <w:t xml:space="preserve"> </w:t>
      </w:r>
      <w:r w:rsidR="000150A7">
        <w:t>circostanza</w:t>
      </w:r>
      <w:r>
        <w:t xml:space="preserve"> </w:t>
      </w:r>
      <w:r w:rsidR="000150A7">
        <w:t xml:space="preserve">felice </w:t>
      </w:r>
      <w:r>
        <w:t xml:space="preserve">per riflettere su un’opera della scrittrice catanese </w:t>
      </w:r>
      <w:r w:rsidR="000150A7">
        <w:t xml:space="preserve">preziosa e </w:t>
      </w:r>
      <w:r>
        <w:t>molto interessante per diversi motivi. Innanzitutto per l’ibridazione di generi e forme (</w:t>
      </w:r>
      <w:r w:rsidRPr="00BC32F3">
        <w:rPr>
          <w:i/>
          <w:iCs/>
        </w:rPr>
        <w:t>memoir</w:t>
      </w:r>
      <w:r>
        <w:t>, romanzo di formazione, scrittura terapeutica, ricostruzione dell’esperienza dell’analisi), ma anche perché è il testo</w:t>
      </w:r>
      <w:r w:rsidR="000150A7">
        <w:t xml:space="preserve"> di Sapienza</w:t>
      </w:r>
      <w:r>
        <w:t xml:space="preserve"> </w:t>
      </w:r>
      <w:r w:rsidR="000150A7">
        <w:t>nelle</w:t>
      </w:r>
      <w:r>
        <w:t xml:space="preserve"> cui </w:t>
      </w:r>
      <w:r w:rsidR="000150A7">
        <w:t xml:space="preserve">pagine </w:t>
      </w:r>
      <w:r>
        <w:t>la narrazione del training attoriale si intreccia a doppio filo con la scoperta della vocazione letteraria. La drammaturgia dello spettacolo mette in rilievo tutti questi snodi e dà dunque un</w:t>
      </w:r>
      <w:r w:rsidR="00100DA6">
        <w:t>’</w:t>
      </w:r>
      <w:r>
        <w:t xml:space="preserve">occasione </w:t>
      </w:r>
      <w:r w:rsidR="00100DA6">
        <w:t>per verificare la persistenza di motivi tipici individuati nelle autobiografie delle attrici che definiscono il campo della divagrafia</w:t>
      </w:r>
      <w:r w:rsidR="00B1466A">
        <w:t>, ma anche gli scarti che evidenziano l’originalità e la marca inconfondibile dello stile di Sapienza.</w:t>
      </w:r>
    </w:p>
    <w:p w14:paraId="36ED87BC" w14:textId="77777777" w:rsidR="00100DA6" w:rsidRDefault="00100DA6"/>
    <w:p w14:paraId="306A1B2A" w14:textId="7A7C7D8F" w:rsidR="00A73B52" w:rsidRDefault="00100DA6" w:rsidP="00161A04">
      <w:pPr>
        <w:jc w:val="both"/>
      </w:pPr>
      <w:r>
        <w:t xml:space="preserve">Il workshop </w:t>
      </w:r>
      <w:r w:rsidR="00161A04">
        <w:t>fa parte delle attività di disseminazione</w:t>
      </w:r>
      <w:r>
        <w:t xml:space="preserve"> del Progetto di ricerca PRIN 2017 </w:t>
      </w:r>
      <w:r w:rsidR="00B1466A" w:rsidRPr="002507A5">
        <w:rPr>
          <w:i/>
        </w:rPr>
        <w:t>Divagrafie. Per una mappatura delle attrici italiane che scrivono</w:t>
      </w:r>
      <w:r w:rsidR="00B1466A" w:rsidRPr="00AA5AC0">
        <w:t xml:space="preserve"> || D.A.M.A (</w:t>
      </w:r>
      <w:r w:rsidR="00B1466A" w:rsidRPr="002507A5">
        <w:rPr>
          <w:i/>
        </w:rPr>
        <w:t>Drawing a Map of Italian Actresses in writing</w:t>
      </w:r>
      <w:r w:rsidR="00B1466A" w:rsidRPr="00AA5AC0">
        <w:t>)</w:t>
      </w:r>
      <w:r w:rsidR="00AD5300">
        <w:t xml:space="preserve"> </w:t>
      </w:r>
      <w:r>
        <w:t>ed è organizzato</w:t>
      </w:r>
      <w:r w:rsidR="003F56D9">
        <w:t xml:space="preserve"> dal Di</w:t>
      </w:r>
      <w:r w:rsidR="00AD5300">
        <w:t xml:space="preserve">partimento di Scienze Umanistiche dell’Università di Catania </w:t>
      </w:r>
      <w:r w:rsidR="003F56D9">
        <w:t>e dalla redazione della rivista Arabeschi</w:t>
      </w:r>
      <w:r>
        <w:t xml:space="preserve"> in collaborazione con il Teatro Stabile di Catania</w:t>
      </w:r>
      <w:r w:rsidR="00161A04">
        <w:t>.</w:t>
      </w:r>
    </w:p>
    <w:p w14:paraId="4784ABF6" w14:textId="47C5CA38" w:rsidR="00A73B52" w:rsidRDefault="00A73B52"/>
    <w:p w14:paraId="09EB959F" w14:textId="297FB477" w:rsidR="00A73B52" w:rsidRDefault="00A73B52">
      <w:r>
        <w:t>Programma</w:t>
      </w:r>
    </w:p>
    <w:p w14:paraId="4D2FC8CD" w14:textId="77777777" w:rsidR="002B0AA5" w:rsidRPr="00AD5300" w:rsidRDefault="00A73B52">
      <w:pPr>
        <w:rPr>
          <w:sz w:val="22"/>
          <w:szCs w:val="22"/>
        </w:rPr>
      </w:pPr>
      <w:r w:rsidRPr="00AD5300">
        <w:rPr>
          <w:sz w:val="22"/>
          <w:szCs w:val="22"/>
        </w:rPr>
        <w:t xml:space="preserve">Ore 9,30 </w:t>
      </w:r>
    </w:p>
    <w:p w14:paraId="59B10DAC" w14:textId="4633CC09" w:rsidR="002B0AA5" w:rsidRPr="00AD5300" w:rsidRDefault="00100DA6">
      <w:pPr>
        <w:rPr>
          <w:sz w:val="22"/>
          <w:szCs w:val="22"/>
        </w:rPr>
      </w:pPr>
      <w:r w:rsidRPr="00AD5300">
        <w:rPr>
          <w:sz w:val="22"/>
          <w:szCs w:val="22"/>
        </w:rPr>
        <w:t xml:space="preserve">Saluti istituzionali </w:t>
      </w:r>
      <w:r w:rsidR="003F56D9" w:rsidRPr="00AD5300">
        <w:rPr>
          <w:sz w:val="22"/>
          <w:szCs w:val="22"/>
        </w:rPr>
        <w:t>Marina Paino (Dirett</w:t>
      </w:r>
      <w:r w:rsidR="00285F50" w:rsidRPr="00AD5300">
        <w:rPr>
          <w:sz w:val="22"/>
          <w:szCs w:val="22"/>
        </w:rPr>
        <w:t>ore</w:t>
      </w:r>
      <w:r w:rsidR="003F56D9" w:rsidRPr="00AD5300">
        <w:rPr>
          <w:sz w:val="22"/>
          <w:szCs w:val="22"/>
        </w:rPr>
        <w:t xml:space="preserve"> DISUM)</w:t>
      </w:r>
    </w:p>
    <w:p w14:paraId="5B654C40" w14:textId="38A6AD00" w:rsidR="00A73B52" w:rsidRPr="00AD5300" w:rsidRDefault="002B0AA5">
      <w:pPr>
        <w:rPr>
          <w:sz w:val="22"/>
          <w:szCs w:val="22"/>
        </w:rPr>
      </w:pPr>
      <w:r w:rsidRPr="00AD5300">
        <w:rPr>
          <w:sz w:val="22"/>
          <w:szCs w:val="22"/>
        </w:rPr>
        <w:t>P</w:t>
      </w:r>
      <w:r w:rsidR="00A73B52" w:rsidRPr="00AD5300">
        <w:rPr>
          <w:sz w:val="22"/>
          <w:szCs w:val="22"/>
        </w:rPr>
        <w:t>resentazione di Maria Rizzarelli</w:t>
      </w:r>
      <w:r w:rsidR="003F56D9" w:rsidRPr="00AD5300">
        <w:rPr>
          <w:sz w:val="22"/>
          <w:szCs w:val="22"/>
        </w:rPr>
        <w:t xml:space="preserve"> (Università di Catania)</w:t>
      </w:r>
    </w:p>
    <w:p w14:paraId="76EEBE8F" w14:textId="77777777" w:rsidR="006C7333" w:rsidRPr="00AD5300" w:rsidRDefault="006C7333">
      <w:pPr>
        <w:rPr>
          <w:sz w:val="22"/>
          <w:szCs w:val="22"/>
        </w:rPr>
      </w:pPr>
    </w:p>
    <w:p w14:paraId="41EBF2D6" w14:textId="3091FB6E" w:rsidR="006C7333" w:rsidRPr="00AD5300" w:rsidRDefault="00A73B52">
      <w:pPr>
        <w:rPr>
          <w:sz w:val="22"/>
          <w:szCs w:val="22"/>
        </w:rPr>
      </w:pPr>
      <w:r w:rsidRPr="00AD5300">
        <w:rPr>
          <w:sz w:val="22"/>
          <w:szCs w:val="22"/>
        </w:rPr>
        <w:t xml:space="preserve">Ore 10,00 </w:t>
      </w:r>
    </w:p>
    <w:p w14:paraId="46FB2564" w14:textId="1696584E" w:rsidR="002B0AA5" w:rsidRPr="00AD5300" w:rsidRDefault="00A73B52">
      <w:pPr>
        <w:rPr>
          <w:sz w:val="22"/>
          <w:szCs w:val="22"/>
        </w:rPr>
      </w:pPr>
      <w:r w:rsidRPr="00AD5300">
        <w:rPr>
          <w:sz w:val="22"/>
          <w:szCs w:val="22"/>
        </w:rPr>
        <w:t>Lucia Cardone</w:t>
      </w:r>
      <w:r w:rsidR="006C7333" w:rsidRPr="00AD5300">
        <w:rPr>
          <w:sz w:val="22"/>
          <w:szCs w:val="22"/>
        </w:rPr>
        <w:t xml:space="preserve"> </w:t>
      </w:r>
      <w:r w:rsidR="003F56D9" w:rsidRPr="00AD5300">
        <w:rPr>
          <w:sz w:val="22"/>
          <w:szCs w:val="22"/>
        </w:rPr>
        <w:t>(Università di Sassari)</w:t>
      </w:r>
    </w:p>
    <w:p w14:paraId="2819C366" w14:textId="16772F81" w:rsidR="006C7333" w:rsidRPr="00AD5300" w:rsidRDefault="002B0AA5" w:rsidP="00AD5300">
      <w:pPr>
        <w:tabs>
          <w:tab w:val="left" w:pos="3936"/>
        </w:tabs>
        <w:rPr>
          <w:sz w:val="22"/>
          <w:szCs w:val="22"/>
        </w:rPr>
      </w:pPr>
      <w:r w:rsidRPr="00AD5300">
        <w:rPr>
          <w:i/>
          <w:iCs/>
          <w:sz w:val="22"/>
          <w:szCs w:val="22"/>
        </w:rPr>
        <w:t>I</w:t>
      </w:r>
      <w:r w:rsidR="006C7333" w:rsidRPr="00AD5300">
        <w:rPr>
          <w:i/>
          <w:iCs/>
          <w:sz w:val="22"/>
          <w:szCs w:val="22"/>
        </w:rPr>
        <w:t>l cinema ne</w:t>
      </w:r>
      <w:r w:rsidRPr="00AD5300">
        <w:rPr>
          <w:sz w:val="22"/>
          <w:szCs w:val="22"/>
        </w:rPr>
        <w:t xml:space="preserve"> Il f</w:t>
      </w:r>
      <w:r w:rsidR="006C7333" w:rsidRPr="00AD5300">
        <w:rPr>
          <w:sz w:val="22"/>
          <w:szCs w:val="22"/>
        </w:rPr>
        <w:t>ilo di mezzogiorno</w:t>
      </w:r>
      <w:r w:rsidR="00AD5300" w:rsidRPr="00AD5300">
        <w:rPr>
          <w:sz w:val="22"/>
          <w:szCs w:val="22"/>
        </w:rPr>
        <w:tab/>
      </w:r>
    </w:p>
    <w:p w14:paraId="75663051" w14:textId="77777777" w:rsidR="00AD5300" w:rsidRPr="00AD5300" w:rsidRDefault="00AD5300" w:rsidP="00AD5300">
      <w:pPr>
        <w:tabs>
          <w:tab w:val="left" w:pos="3936"/>
        </w:tabs>
        <w:rPr>
          <w:sz w:val="22"/>
          <w:szCs w:val="22"/>
        </w:rPr>
      </w:pPr>
    </w:p>
    <w:p w14:paraId="586657EB" w14:textId="6FE19397" w:rsidR="002B0AA5" w:rsidRPr="00AD5300" w:rsidRDefault="00A73B52">
      <w:pPr>
        <w:rPr>
          <w:sz w:val="22"/>
          <w:szCs w:val="22"/>
        </w:rPr>
      </w:pPr>
      <w:r w:rsidRPr="00AD5300">
        <w:rPr>
          <w:sz w:val="22"/>
          <w:szCs w:val="22"/>
        </w:rPr>
        <w:t>Massimo Schilirò</w:t>
      </w:r>
      <w:r w:rsidR="006C7333" w:rsidRPr="00AD5300">
        <w:rPr>
          <w:sz w:val="22"/>
          <w:szCs w:val="22"/>
        </w:rPr>
        <w:t xml:space="preserve"> </w:t>
      </w:r>
      <w:r w:rsidR="003F56D9" w:rsidRPr="00AD5300">
        <w:rPr>
          <w:sz w:val="22"/>
          <w:szCs w:val="22"/>
        </w:rPr>
        <w:t>(Università di Catania)</w:t>
      </w:r>
    </w:p>
    <w:p w14:paraId="219A628D" w14:textId="6C588610" w:rsidR="00F22F4F" w:rsidRPr="00AD5300" w:rsidRDefault="006C7333">
      <w:pPr>
        <w:rPr>
          <w:i/>
          <w:iCs/>
          <w:sz w:val="22"/>
          <w:szCs w:val="22"/>
        </w:rPr>
      </w:pPr>
      <w:r w:rsidRPr="00AD5300">
        <w:rPr>
          <w:sz w:val="22"/>
          <w:szCs w:val="22"/>
        </w:rPr>
        <w:t xml:space="preserve">Il filo di mezzogiorno </w:t>
      </w:r>
      <w:r w:rsidRPr="00AD5300">
        <w:rPr>
          <w:i/>
          <w:iCs/>
          <w:sz w:val="22"/>
          <w:szCs w:val="22"/>
        </w:rPr>
        <w:t>e le scritture del sé</w:t>
      </w:r>
    </w:p>
    <w:p w14:paraId="1B1C10B8" w14:textId="77777777" w:rsidR="00AD5300" w:rsidRPr="00AD5300" w:rsidRDefault="00AD5300">
      <w:pPr>
        <w:rPr>
          <w:sz w:val="22"/>
          <w:szCs w:val="22"/>
        </w:rPr>
      </w:pPr>
    </w:p>
    <w:p w14:paraId="55AB9D29" w14:textId="1EBA34E5" w:rsidR="006C7333" w:rsidRPr="00AD5300" w:rsidRDefault="006C7333">
      <w:pPr>
        <w:rPr>
          <w:sz w:val="22"/>
          <w:szCs w:val="22"/>
        </w:rPr>
      </w:pPr>
      <w:r w:rsidRPr="00AD5300">
        <w:rPr>
          <w:sz w:val="22"/>
          <w:szCs w:val="22"/>
        </w:rPr>
        <w:t>Ore 11,00 Pausa caffè</w:t>
      </w:r>
    </w:p>
    <w:p w14:paraId="688BE4B2" w14:textId="77777777" w:rsidR="00AD5300" w:rsidRPr="00AD5300" w:rsidRDefault="00AD5300">
      <w:pPr>
        <w:rPr>
          <w:sz w:val="22"/>
          <w:szCs w:val="22"/>
        </w:rPr>
      </w:pPr>
    </w:p>
    <w:p w14:paraId="774BC575" w14:textId="0DA5AACB" w:rsidR="006C7333" w:rsidRPr="00AD5300" w:rsidRDefault="006C7333">
      <w:pPr>
        <w:rPr>
          <w:sz w:val="22"/>
          <w:szCs w:val="22"/>
        </w:rPr>
      </w:pPr>
      <w:r w:rsidRPr="00AD5300">
        <w:rPr>
          <w:sz w:val="22"/>
          <w:szCs w:val="22"/>
        </w:rPr>
        <w:t>Ore 11,30</w:t>
      </w:r>
    </w:p>
    <w:p w14:paraId="0654A2A2" w14:textId="290215BF" w:rsidR="002B0AA5" w:rsidRPr="00AD5300" w:rsidRDefault="006C7333">
      <w:pPr>
        <w:rPr>
          <w:sz w:val="22"/>
          <w:szCs w:val="22"/>
        </w:rPr>
      </w:pPr>
      <w:r w:rsidRPr="00AD5300">
        <w:rPr>
          <w:sz w:val="22"/>
          <w:szCs w:val="22"/>
        </w:rPr>
        <w:t xml:space="preserve">Anna Masecchia </w:t>
      </w:r>
      <w:r w:rsidR="003F56D9" w:rsidRPr="00AD5300">
        <w:rPr>
          <w:sz w:val="22"/>
          <w:szCs w:val="22"/>
        </w:rPr>
        <w:t>(Università di Napoli “Federico II”)</w:t>
      </w:r>
    </w:p>
    <w:p w14:paraId="4CD6BEF8" w14:textId="77B180A5" w:rsidR="00A73B52" w:rsidRPr="00AD5300" w:rsidRDefault="002B0AA5">
      <w:pPr>
        <w:rPr>
          <w:i/>
          <w:iCs/>
          <w:sz w:val="22"/>
          <w:szCs w:val="22"/>
        </w:rPr>
      </w:pPr>
      <w:r w:rsidRPr="00AD5300">
        <w:rPr>
          <w:i/>
          <w:iCs/>
          <w:sz w:val="22"/>
          <w:szCs w:val="22"/>
        </w:rPr>
        <w:t xml:space="preserve">Uno spazio tutto per sé: Sapienza, </w:t>
      </w:r>
      <w:r w:rsidR="00642452">
        <w:rPr>
          <w:i/>
          <w:iCs/>
          <w:sz w:val="22"/>
          <w:szCs w:val="22"/>
        </w:rPr>
        <w:t>d</w:t>
      </w:r>
      <w:r w:rsidRPr="00AD5300">
        <w:rPr>
          <w:i/>
          <w:iCs/>
          <w:sz w:val="22"/>
          <w:szCs w:val="22"/>
        </w:rPr>
        <w:t>i Majo,</w:t>
      </w:r>
      <w:r w:rsidR="006C7333" w:rsidRPr="00AD5300">
        <w:rPr>
          <w:i/>
          <w:iCs/>
          <w:sz w:val="22"/>
          <w:szCs w:val="22"/>
        </w:rPr>
        <w:t xml:space="preserve"> Martone</w:t>
      </w:r>
    </w:p>
    <w:p w14:paraId="106DF9AF" w14:textId="77777777" w:rsidR="006C7333" w:rsidRPr="00AD5300" w:rsidRDefault="006C7333">
      <w:pPr>
        <w:rPr>
          <w:sz w:val="22"/>
          <w:szCs w:val="22"/>
        </w:rPr>
      </w:pPr>
    </w:p>
    <w:p w14:paraId="0C90CC0C" w14:textId="77777777" w:rsidR="002B0AA5" w:rsidRPr="00AD5300" w:rsidRDefault="00A73B52">
      <w:pPr>
        <w:rPr>
          <w:sz w:val="22"/>
          <w:szCs w:val="22"/>
        </w:rPr>
      </w:pPr>
      <w:r w:rsidRPr="00AD5300">
        <w:rPr>
          <w:sz w:val="22"/>
          <w:szCs w:val="22"/>
        </w:rPr>
        <w:t xml:space="preserve">Ore 12,00 </w:t>
      </w:r>
    </w:p>
    <w:p w14:paraId="4C2B9FFE" w14:textId="40A5BC53" w:rsidR="003F56D9" w:rsidRPr="00AD5300" w:rsidRDefault="00A73B52">
      <w:pPr>
        <w:rPr>
          <w:sz w:val="22"/>
          <w:szCs w:val="22"/>
        </w:rPr>
      </w:pPr>
      <w:r w:rsidRPr="00AD5300">
        <w:rPr>
          <w:sz w:val="22"/>
          <w:szCs w:val="22"/>
        </w:rPr>
        <w:t xml:space="preserve">Tavola rotonda coordinata da Simona Scattina </w:t>
      </w:r>
      <w:r w:rsidR="003F56D9" w:rsidRPr="00AD5300">
        <w:rPr>
          <w:sz w:val="22"/>
          <w:szCs w:val="22"/>
        </w:rPr>
        <w:t>(Università di Catania)</w:t>
      </w:r>
    </w:p>
    <w:p w14:paraId="2507C1FB" w14:textId="17AD4E44" w:rsidR="00A73B52" w:rsidRPr="00AD5300" w:rsidRDefault="00A73B52">
      <w:pPr>
        <w:rPr>
          <w:sz w:val="22"/>
          <w:szCs w:val="22"/>
        </w:rPr>
      </w:pPr>
      <w:r w:rsidRPr="00AD5300">
        <w:rPr>
          <w:sz w:val="22"/>
          <w:szCs w:val="22"/>
        </w:rPr>
        <w:t xml:space="preserve">con </w:t>
      </w:r>
      <w:r w:rsidR="00BC32F3" w:rsidRPr="00AD5300">
        <w:rPr>
          <w:sz w:val="22"/>
          <w:szCs w:val="22"/>
        </w:rPr>
        <w:t xml:space="preserve">Roberto De Francesco, </w:t>
      </w:r>
      <w:r w:rsidRPr="00AD5300">
        <w:rPr>
          <w:sz w:val="22"/>
          <w:szCs w:val="22"/>
        </w:rPr>
        <w:t xml:space="preserve">Ippolita </w:t>
      </w:r>
      <w:r w:rsidR="00642452">
        <w:rPr>
          <w:sz w:val="22"/>
          <w:szCs w:val="22"/>
        </w:rPr>
        <w:t>d</w:t>
      </w:r>
      <w:r w:rsidRPr="00AD5300">
        <w:rPr>
          <w:sz w:val="22"/>
          <w:szCs w:val="22"/>
        </w:rPr>
        <w:t>i Majo</w:t>
      </w:r>
      <w:r w:rsidR="00BC32F3" w:rsidRPr="00AD5300">
        <w:rPr>
          <w:sz w:val="22"/>
          <w:szCs w:val="22"/>
        </w:rPr>
        <w:t xml:space="preserve"> e</w:t>
      </w:r>
      <w:r w:rsidRPr="00AD5300">
        <w:rPr>
          <w:sz w:val="22"/>
          <w:szCs w:val="22"/>
        </w:rPr>
        <w:t xml:space="preserve"> Donatella Finocchiaro</w:t>
      </w:r>
    </w:p>
    <w:p w14:paraId="0182A038" w14:textId="77777777" w:rsidR="006C7333" w:rsidRPr="00AD5300" w:rsidRDefault="006C7333">
      <w:pPr>
        <w:rPr>
          <w:sz w:val="22"/>
          <w:szCs w:val="22"/>
        </w:rPr>
      </w:pPr>
    </w:p>
    <w:p w14:paraId="770598C0" w14:textId="50758DEE" w:rsidR="00A73B52" w:rsidRPr="00AD5300" w:rsidRDefault="00A73B52">
      <w:pPr>
        <w:rPr>
          <w:sz w:val="22"/>
          <w:szCs w:val="22"/>
        </w:rPr>
      </w:pPr>
      <w:r w:rsidRPr="00AD5300">
        <w:rPr>
          <w:sz w:val="22"/>
          <w:szCs w:val="22"/>
        </w:rPr>
        <w:t xml:space="preserve">Ore 13,00 </w:t>
      </w:r>
      <w:r w:rsidR="00AD5300">
        <w:rPr>
          <w:sz w:val="22"/>
          <w:szCs w:val="22"/>
        </w:rPr>
        <w:t>D</w:t>
      </w:r>
      <w:r w:rsidRPr="00AD5300">
        <w:rPr>
          <w:sz w:val="22"/>
          <w:szCs w:val="22"/>
        </w:rPr>
        <w:t>iscussione e conclusione</w:t>
      </w:r>
    </w:p>
    <w:sectPr w:rsidR="00A73B52" w:rsidRPr="00AD53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52"/>
    <w:rsid w:val="000150A7"/>
    <w:rsid w:val="00100DA6"/>
    <w:rsid w:val="00161A04"/>
    <w:rsid w:val="00285F50"/>
    <w:rsid w:val="002B0AA5"/>
    <w:rsid w:val="00326CB7"/>
    <w:rsid w:val="003B3C8C"/>
    <w:rsid w:val="003F56D9"/>
    <w:rsid w:val="00487B8F"/>
    <w:rsid w:val="00615D56"/>
    <w:rsid w:val="00642452"/>
    <w:rsid w:val="006C7333"/>
    <w:rsid w:val="0077478F"/>
    <w:rsid w:val="008D57E1"/>
    <w:rsid w:val="00A73B52"/>
    <w:rsid w:val="00AD5300"/>
    <w:rsid w:val="00B1466A"/>
    <w:rsid w:val="00B62EC4"/>
    <w:rsid w:val="00BC32F3"/>
    <w:rsid w:val="00C12D9B"/>
    <w:rsid w:val="00C20474"/>
    <w:rsid w:val="00D23F6A"/>
    <w:rsid w:val="00D311C3"/>
    <w:rsid w:val="00DB5C32"/>
    <w:rsid w:val="00DF3BC6"/>
    <w:rsid w:val="00EE2B57"/>
    <w:rsid w:val="00F2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29EEC"/>
  <w15:chartTrackingRefBased/>
  <w15:docId w15:val="{2EC6D477-C3DF-5E46-A054-83E6EB60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3F6A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3F6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3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351</Words>
  <Characters>1986</Characters>
  <Application>Microsoft Office Word</Application>
  <DocSecurity>0</DocSecurity>
  <Lines>33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Rizzarelli</dc:creator>
  <cp:keywords/>
  <dc:description/>
  <cp:lastModifiedBy>Giovanna Santaera</cp:lastModifiedBy>
  <cp:revision>25</cp:revision>
  <dcterms:created xsi:type="dcterms:W3CDTF">2022-03-08T10:07:00Z</dcterms:created>
  <dcterms:modified xsi:type="dcterms:W3CDTF">2022-04-07T16:40:00Z</dcterms:modified>
</cp:coreProperties>
</file>