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FA73" w14:textId="77777777" w:rsidR="008C5C2A" w:rsidRDefault="0067232B" w:rsidP="0067232B">
      <w:pPr>
        <w:jc w:val="center"/>
      </w:pPr>
      <w:r>
        <w:t>SOCIOLINGUISTICA</w:t>
      </w:r>
    </w:p>
    <w:p w14:paraId="2B6DC992" w14:textId="77777777" w:rsidR="0067232B" w:rsidRDefault="0067232B" w:rsidP="0067232B">
      <w:pPr>
        <w:jc w:val="center"/>
      </w:pPr>
    </w:p>
    <w:p w14:paraId="2DDABDEE" w14:textId="1C34EA43" w:rsidR="0067232B" w:rsidRDefault="002B0C49" w:rsidP="0067232B">
      <w:pPr>
        <w:jc w:val="center"/>
      </w:pPr>
      <w:r>
        <w:t xml:space="preserve">Risultati degli scritti del </w:t>
      </w:r>
      <w:r w:rsidR="00C62138">
        <w:t>31</w:t>
      </w:r>
      <w:r w:rsidR="0067232B">
        <w:t xml:space="preserve"> </w:t>
      </w:r>
      <w:r w:rsidR="00C62138">
        <w:t>gennaio</w:t>
      </w:r>
      <w:r w:rsidR="0067232B">
        <w:t xml:space="preserve">  20</w:t>
      </w:r>
      <w:r w:rsidR="00C62138">
        <w:t>20</w:t>
      </w:r>
    </w:p>
    <w:p w14:paraId="3BB52FC6" w14:textId="77777777" w:rsidR="0067232B" w:rsidRDefault="0067232B" w:rsidP="0067232B">
      <w:pPr>
        <w:jc w:val="center"/>
      </w:pPr>
    </w:p>
    <w:p w14:paraId="30F69061" w14:textId="6E8A43CD" w:rsidR="0067232B" w:rsidRDefault="002B0C49">
      <w:r>
        <w:t xml:space="preserve">Orali </w:t>
      </w:r>
      <w:r w:rsidR="00C62138">
        <w:t xml:space="preserve">lunedì 10 febbraio </w:t>
      </w:r>
      <w:r w:rsidR="00A817FD">
        <w:t xml:space="preserve">ore </w:t>
      </w:r>
      <w:r w:rsidR="00C62138">
        <w:t>12</w:t>
      </w:r>
      <w:r w:rsidR="0067232B">
        <w:t xml:space="preserve"> studio 121</w:t>
      </w:r>
    </w:p>
    <w:p w14:paraId="3671CB44" w14:textId="268F3F94" w:rsidR="007E1545" w:rsidRDefault="00C62138">
      <w:r>
        <w:t>Possono venire per orali e registrazioni anche coloro che hanno superato l’esame in precedenti appelli</w:t>
      </w:r>
      <w:r w:rsidR="00A817FD">
        <w:t xml:space="preserve"> e che non figurano in questo elenco:</w:t>
      </w:r>
    </w:p>
    <w:p w14:paraId="21D18C37" w14:textId="7EFCEBB9" w:rsidR="00C62138" w:rsidRDefault="00C62138"/>
    <w:p w14:paraId="47EC1EEE" w14:textId="77777777" w:rsidR="00C62138" w:rsidRDefault="00C62138"/>
    <w:p w14:paraId="15569E57" w14:textId="77777777" w:rsidR="00C62138" w:rsidRDefault="00C62138"/>
    <w:tbl>
      <w:tblPr>
        <w:tblStyle w:val="Grigliatabella"/>
        <w:tblW w:w="6681" w:type="dxa"/>
        <w:tblInd w:w="-318" w:type="dxa"/>
        <w:tblLook w:val="04A0" w:firstRow="1" w:lastRow="0" w:firstColumn="1" w:lastColumn="0" w:noHBand="0" w:noVBand="1"/>
      </w:tblPr>
      <w:tblGrid>
        <w:gridCol w:w="2766"/>
        <w:gridCol w:w="1351"/>
        <w:gridCol w:w="1279"/>
        <w:gridCol w:w="1285"/>
      </w:tblGrid>
      <w:tr w:rsidR="0067232B" w14:paraId="42DFAC47" w14:textId="77777777" w:rsidTr="00DC5DBB">
        <w:trPr>
          <w:trHeight w:val="271"/>
        </w:trPr>
        <w:tc>
          <w:tcPr>
            <w:tcW w:w="2766" w:type="dxa"/>
          </w:tcPr>
          <w:p w14:paraId="6B689CCB" w14:textId="77777777" w:rsidR="0067232B" w:rsidRPr="000B3318" w:rsidRDefault="0067232B" w:rsidP="00DC5DBB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351" w:type="dxa"/>
          </w:tcPr>
          <w:p w14:paraId="275408D1" w14:textId="77777777" w:rsidR="0067232B" w:rsidRPr="005D3272" w:rsidRDefault="0067232B" w:rsidP="00DC5DBB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279" w:type="dxa"/>
          </w:tcPr>
          <w:p w14:paraId="5DE2F125" w14:textId="77777777" w:rsidR="0067232B" w:rsidRPr="005D3272" w:rsidRDefault="0067232B" w:rsidP="00DC5DBB">
            <w:pPr>
              <w:rPr>
                <w:b/>
              </w:rPr>
            </w:pPr>
            <w:r>
              <w:rPr>
                <w:b/>
              </w:rPr>
              <w:t>MODULO A</w:t>
            </w:r>
          </w:p>
        </w:tc>
        <w:tc>
          <w:tcPr>
            <w:tcW w:w="1285" w:type="dxa"/>
          </w:tcPr>
          <w:p w14:paraId="664A139F" w14:textId="77777777" w:rsidR="0067232B" w:rsidRPr="005D3272" w:rsidRDefault="0067232B" w:rsidP="00DC5DBB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</w:tr>
      <w:tr w:rsidR="0067232B" w14:paraId="70603602" w14:textId="77777777" w:rsidTr="00DC5DBB">
        <w:trPr>
          <w:trHeight w:val="271"/>
        </w:trPr>
        <w:tc>
          <w:tcPr>
            <w:tcW w:w="2766" w:type="dxa"/>
          </w:tcPr>
          <w:p w14:paraId="19E100C1" w14:textId="55DBDD52" w:rsidR="0067232B" w:rsidRPr="00A36287" w:rsidRDefault="00A817FD" w:rsidP="00DC5DBB">
            <w:proofErr w:type="spellStart"/>
            <w:r>
              <w:t>Capobianco</w:t>
            </w:r>
            <w:proofErr w:type="spellEnd"/>
          </w:p>
        </w:tc>
        <w:tc>
          <w:tcPr>
            <w:tcW w:w="1351" w:type="dxa"/>
          </w:tcPr>
          <w:p w14:paraId="67E6A13C" w14:textId="2E01000C" w:rsidR="0067232B" w:rsidRPr="00A36287" w:rsidRDefault="00A817FD" w:rsidP="00DC5DBB">
            <w:r>
              <w:t>Lorenzo</w:t>
            </w:r>
          </w:p>
        </w:tc>
        <w:tc>
          <w:tcPr>
            <w:tcW w:w="1279" w:type="dxa"/>
          </w:tcPr>
          <w:p w14:paraId="15C472AF" w14:textId="6449000F" w:rsidR="0067232B" w:rsidRPr="005A563F" w:rsidRDefault="005A563F" w:rsidP="00DC5DBB">
            <w:pPr>
              <w:rPr>
                <w:b/>
              </w:rPr>
            </w:pPr>
            <w:r>
              <w:t>1</w:t>
            </w:r>
            <w:r w:rsidRPr="005A563F">
              <w:t>8</w:t>
            </w:r>
          </w:p>
        </w:tc>
        <w:tc>
          <w:tcPr>
            <w:tcW w:w="1285" w:type="dxa"/>
          </w:tcPr>
          <w:p w14:paraId="2C706F07" w14:textId="1E51BC47" w:rsidR="0067232B" w:rsidRPr="00A36287" w:rsidRDefault="00A817FD" w:rsidP="00DC5DBB">
            <w:r w:rsidRPr="002B0C49">
              <w:rPr>
                <w:sz w:val="16"/>
                <w:szCs w:val="16"/>
              </w:rPr>
              <w:t>integrare all’orale</w:t>
            </w:r>
          </w:p>
        </w:tc>
        <w:bookmarkStart w:id="0" w:name="_GoBack"/>
        <w:bookmarkEnd w:id="0"/>
      </w:tr>
      <w:tr w:rsidR="0067232B" w14:paraId="3C839A25" w14:textId="77777777" w:rsidTr="00DC5DBB">
        <w:trPr>
          <w:trHeight w:val="271"/>
        </w:trPr>
        <w:tc>
          <w:tcPr>
            <w:tcW w:w="2766" w:type="dxa"/>
          </w:tcPr>
          <w:p w14:paraId="3604DC18" w14:textId="28AED74F" w:rsidR="0067232B" w:rsidRPr="00A17777" w:rsidRDefault="00A817FD" w:rsidP="00DC5DBB">
            <w:r>
              <w:t>Cocuzza</w:t>
            </w:r>
          </w:p>
        </w:tc>
        <w:tc>
          <w:tcPr>
            <w:tcW w:w="1351" w:type="dxa"/>
          </w:tcPr>
          <w:p w14:paraId="737C57D0" w14:textId="63CD6A9D" w:rsidR="0067232B" w:rsidRPr="00A17777" w:rsidRDefault="00A817FD" w:rsidP="00DC5DBB">
            <w:r>
              <w:t>Arianna</w:t>
            </w:r>
          </w:p>
        </w:tc>
        <w:tc>
          <w:tcPr>
            <w:tcW w:w="1279" w:type="dxa"/>
          </w:tcPr>
          <w:p w14:paraId="0441B144" w14:textId="08E7F890" w:rsidR="0067232B" w:rsidRDefault="00A817FD" w:rsidP="00DC5DBB">
            <w:r>
              <w:t>21</w:t>
            </w:r>
          </w:p>
        </w:tc>
        <w:tc>
          <w:tcPr>
            <w:tcW w:w="1285" w:type="dxa"/>
          </w:tcPr>
          <w:p w14:paraId="673A23FD" w14:textId="6CDAA33E" w:rsidR="0067232B" w:rsidRPr="00A36287" w:rsidRDefault="00A817FD" w:rsidP="00DC5DBB">
            <w:r w:rsidRPr="002B0C49">
              <w:rPr>
                <w:sz w:val="16"/>
                <w:szCs w:val="16"/>
              </w:rPr>
              <w:t>integrare all’orale</w:t>
            </w:r>
          </w:p>
        </w:tc>
      </w:tr>
      <w:tr w:rsidR="0067232B" w14:paraId="1F191A8E" w14:textId="77777777" w:rsidTr="00DC5DBB">
        <w:trPr>
          <w:trHeight w:val="271"/>
        </w:trPr>
        <w:tc>
          <w:tcPr>
            <w:tcW w:w="2766" w:type="dxa"/>
          </w:tcPr>
          <w:p w14:paraId="1FBD533D" w14:textId="22209D03" w:rsidR="0067232B" w:rsidRDefault="00A817FD" w:rsidP="00DC5DBB">
            <w:r>
              <w:t>De Franco</w:t>
            </w:r>
          </w:p>
        </w:tc>
        <w:tc>
          <w:tcPr>
            <w:tcW w:w="1351" w:type="dxa"/>
          </w:tcPr>
          <w:p w14:paraId="3D2EFDD0" w14:textId="53ACB40F" w:rsidR="0067232B" w:rsidRDefault="00A817FD" w:rsidP="00DC5DBB">
            <w:r>
              <w:t>Marilena</w:t>
            </w:r>
          </w:p>
        </w:tc>
        <w:tc>
          <w:tcPr>
            <w:tcW w:w="1279" w:type="dxa"/>
          </w:tcPr>
          <w:p w14:paraId="4ECBE64F" w14:textId="6B91A53A" w:rsidR="0067232B" w:rsidRDefault="00A817FD" w:rsidP="00DC5DBB">
            <w:r>
              <w:t>24</w:t>
            </w:r>
          </w:p>
        </w:tc>
        <w:tc>
          <w:tcPr>
            <w:tcW w:w="1285" w:type="dxa"/>
          </w:tcPr>
          <w:p w14:paraId="7F4F450E" w14:textId="3E6AABA2" w:rsidR="0067232B" w:rsidRPr="00A36287" w:rsidRDefault="00A817FD" w:rsidP="00DC5DBB">
            <w:r w:rsidRPr="002B0C49">
              <w:rPr>
                <w:sz w:val="16"/>
                <w:szCs w:val="16"/>
              </w:rPr>
              <w:t>integrare all’orale</w:t>
            </w:r>
          </w:p>
        </w:tc>
      </w:tr>
      <w:tr w:rsidR="00A817FD" w14:paraId="3CDB46E3" w14:textId="77777777" w:rsidTr="00DC5DBB">
        <w:trPr>
          <w:trHeight w:val="271"/>
        </w:trPr>
        <w:tc>
          <w:tcPr>
            <w:tcW w:w="2766" w:type="dxa"/>
          </w:tcPr>
          <w:p w14:paraId="487B84E8" w14:textId="7308A3DE" w:rsidR="00A817FD" w:rsidRDefault="00A817FD" w:rsidP="00DC5DBB">
            <w:proofErr w:type="spellStart"/>
            <w:r>
              <w:t>Picardi</w:t>
            </w:r>
            <w:proofErr w:type="spellEnd"/>
          </w:p>
        </w:tc>
        <w:tc>
          <w:tcPr>
            <w:tcW w:w="1351" w:type="dxa"/>
          </w:tcPr>
          <w:p w14:paraId="45A68981" w14:textId="35C54BD6" w:rsidR="00A817FD" w:rsidRDefault="00A817FD" w:rsidP="00DC5DBB">
            <w:r>
              <w:t>Marta</w:t>
            </w:r>
          </w:p>
        </w:tc>
        <w:tc>
          <w:tcPr>
            <w:tcW w:w="1279" w:type="dxa"/>
          </w:tcPr>
          <w:p w14:paraId="20F5EFCF" w14:textId="7B721E3A" w:rsidR="00A817FD" w:rsidRDefault="00A817FD" w:rsidP="00DC5DBB">
            <w:r>
              <w:t>24</w:t>
            </w:r>
          </w:p>
        </w:tc>
        <w:tc>
          <w:tcPr>
            <w:tcW w:w="1285" w:type="dxa"/>
          </w:tcPr>
          <w:p w14:paraId="15FD98CA" w14:textId="63FE98C5" w:rsidR="00A817FD" w:rsidRPr="002B0C49" w:rsidRDefault="00A817FD" w:rsidP="00DC5DBB">
            <w:pPr>
              <w:rPr>
                <w:sz w:val="16"/>
                <w:szCs w:val="16"/>
              </w:rPr>
            </w:pPr>
            <w:r w:rsidRPr="002B0C49">
              <w:rPr>
                <w:sz w:val="16"/>
                <w:szCs w:val="16"/>
              </w:rPr>
              <w:t>integrare all’orale</w:t>
            </w:r>
          </w:p>
        </w:tc>
      </w:tr>
      <w:tr w:rsidR="0067232B" w14:paraId="4DC06887" w14:textId="77777777" w:rsidTr="00DC5DBB">
        <w:trPr>
          <w:trHeight w:val="271"/>
        </w:trPr>
        <w:tc>
          <w:tcPr>
            <w:tcW w:w="2766" w:type="dxa"/>
          </w:tcPr>
          <w:p w14:paraId="211C85CA" w14:textId="73CC76E8" w:rsidR="0067232B" w:rsidRDefault="00A817FD" w:rsidP="00DC5DBB">
            <w:r>
              <w:t>Rosato</w:t>
            </w:r>
          </w:p>
        </w:tc>
        <w:tc>
          <w:tcPr>
            <w:tcW w:w="1351" w:type="dxa"/>
          </w:tcPr>
          <w:p w14:paraId="5E4565CE" w14:textId="7897A297" w:rsidR="0067232B" w:rsidRDefault="00A817FD" w:rsidP="00DC5DBB">
            <w:r>
              <w:t>Giovanna</w:t>
            </w:r>
          </w:p>
        </w:tc>
        <w:tc>
          <w:tcPr>
            <w:tcW w:w="1279" w:type="dxa"/>
          </w:tcPr>
          <w:p w14:paraId="275F7E5B" w14:textId="3D3346CA" w:rsidR="0067232B" w:rsidRDefault="00A817FD" w:rsidP="00DC5DBB">
            <w:r w:rsidRPr="002B0C49">
              <w:rPr>
                <w:sz w:val="16"/>
                <w:szCs w:val="16"/>
              </w:rPr>
              <w:t>integrare all’orale</w:t>
            </w:r>
          </w:p>
        </w:tc>
        <w:tc>
          <w:tcPr>
            <w:tcW w:w="1285" w:type="dxa"/>
          </w:tcPr>
          <w:p w14:paraId="157F3FD4" w14:textId="375490C2" w:rsidR="0067232B" w:rsidRDefault="002B0C49" w:rsidP="00DC5DBB">
            <w:r w:rsidRPr="002B0C49">
              <w:rPr>
                <w:sz w:val="16"/>
                <w:szCs w:val="16"/>
              </w:rPr>
              <w:t>integrare all’orale</w:t>
            </w:r>
          </w:p>
        </w:tc>
      </w:tr>
      <w:tr w:rsidR="0067232B" w14:paraId="7EC6AA5F" w14:textId="77777777" w:rsidTr="00DC5DBB">
        <w:trPr>
          <w:trHeight w:val="271"/>
        </w:trPr>
        <w:tc>
          <w:tcPr>
            <w:tcW w:w="2766" w:type="dxa"/>
          </w:tcPr>
          <w:p w14:paraId="6976EBF1" w14:textId="28DCA97A" w:rsidR="0067232B" w:rsidRDefault="00A817FD" w:rsidP="00DC5DBB">
            <w:r>
              <w:t>Sardo</w:t>
            </w:r>
          </w:p>
        </w:tc>
        <w:tc>
          <w:tcPr>
            <w:tcW w:w="1351" w:type="dxa"/>
          </w:tcPr>
          <w:p w14:paraId="124661C8" w14:textId="314259F0" w:rsidR="0067232B" w:rsidRDefault="00A817FD" w:rsidP="00DC5DBB">
            <w:r>
              <w:t>Martina</w:t>
            </w:r>
          </w:p>
        </w:tc>
        <w:tc>
          <w:tcPr>
            <w:tcW w:w="1279" w:type="dxa"/>
          </w:tcPr>
          <w:p w14:paraId="3121F858" w14:textId="36942157" w:rsidR="0067232B" w:rsidRPr="00A817FD" w:rsidRDefault="00A817FD" w:rsidP="00DC5DBB">
            <w:pPr>
              <w:rPr>
                <w:bCs/>
              </w:rPr>
            </w:pPr>
            <w:r w:rsidRPr="00A817FD">
              <w:rPr>
                <w:bCs/>
              </w:rPr>
              <w:t>24</w:t>
            </w:r>
          </w:p>
        </w:tc>
        <w:tc>
          <w:tcPr>
            <w:tcW w:w="1285" w:type="dxa"/>
          </w:tcPr>
          <w:p w14:paraId="7F4114C4" w14:textId="29A9B12C" w:rsidR="0067232B" w:rsidRPr="005A563F" w:rsidRDefault="005A563F" w:rsidP="00DC5DBB">
            <w:pPr>
              <w:rPr>
                <w:sz w:val="24"/>
                <w:szCs w:val="24"/>
              </w:rPr>
            </w:pPr>
            <w:r w:rsidRPr="005A563F">
              <w:rPr>
                <w:sz w:val="24"/>
                <w:szCs w:val="24"/>
              </w:rPr>
              <w:t>18</w:t>
            </w:r>
          </w:p>
        </w:tc>
      </w:tr>
      <w:tr w:rsidR="00A817FD" w14:paraId="1B4AA12A" w14:textId="77777777" w:rsidTr="00DC5DBB">
        <w:trPr>
          <w:trHeight w:val="271"/>
        </w:trPr>
        <w:tc>
          <w:tcPr>
            <w:tcW w:w="2766" w:type="dxa"/>
          </w:tcPr>
          <w:p w14:paraId="2D577A4F" w14:textId="0E2FAA89" w:rsidR="00A817FD" w:rsidRDefault="00A817FD" w:rsidP="00DC5DBB">
            <w:r>
              <w:t>Spampinato</w:t>
            </w:r>
          </w:p>
        </w:tc>
        <w:tc>
          <w:tcPr>
            <w:tcW w:w="1351" w:type="dxa"/>
          </w:tcPr>
          <w:p w14:paraId="0FFBF415" w14:textId="18D8E182" w:rsidR="00A817FD" w:rsidRDefault="00A817FD" w:rsidP="00DC5DBB">
            <w:r>
              <w:t>Virginia</w:t>
            </w:r>
          </w:p>
        </w:tc>
        <w:tc>
          <w:tcPr>
            <w:tcW w:w="1279" w:type="dxa"/>
          </w:tcPr>
          <w:p w14:paraId="4FCF72C4" w14:textId="677872DF" w:rsidR="00A817FD" w:rsidRPr="00A817FD" w:rsidRDefault="00A817FD" w:rsidP="00DC5DBB">
            <w:pPr>
              <w:rPr>
                <w:bCs/>
              </w:rPr>
            </w:pPr>
            <w:r w:rsidRPr="00A817FD">
              <w:rPr>
                <w:bCs/>
              </w:rPr>
              <w:t>25</w:t>
            </w:r>
          </w:p>
        </w:tc>
        <w:tc>
          <w:tcPr>
            <w:tcW w:w="1285" w:type="dxa"/>
          </w:tcPr>
          <w:p w14:paraId="64729853" w14:textId="0E1683F7" w:rsidR="00A817FD" w:rsidRPr="005A563F" w:rsidRDefault="005A563F" w:rsidP="00DC5DBB">
            <w:pPr>
              <w:rPr>
                <w:sz w:val="20"/>
                <w:szCs w:val="20"/>
              </w:rPr>
            </w:pPr>
            <w:r w:rsidRPr="005A563F">
              <w:rPr>
                <w:sz w:val="20"/>
                <w:szCs w:val="20"/>
              </w:rPr>
              <w:t>24</w:t>
            </w:r>
          </w:p>
        </w:tc>
      </w:tr>
    </w:tbl>
    <w:p w14:paraId="7666006A" w14:textId="77777777" w:rsidR="0067232B" w:rsidRDefault="0067232B"/>
    <w:sectPr w:rsidR="0067232B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2B"/>
    <w:rsid w:val="000776FE"/>
    <w:rsid w:val="001E653D"/>
    <w:rsid w:val="002B0C49"/>
    <w:rsid w:val="00420A60"/>
    <w:rsid w:val="005A563F"/>
    <w:rsid w:val="0067232B"/>
    <w:rsid w:val="007E1545"/>
    <w:rsid w:val="008C5C2A"/>
    <w:rsid w:val="00A817FD"/>
    <w:rsid w:val="00C62138"/>
    <w:rsid w:val="00C623ED"/>
    <w:rsid w:val="00D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C117DF"/>
  <w14:defaultImageDpi w14:val="300"/>
  <w15:docId w15:val="{99EBCB4D-8A02-1541-A0A6-9FA501CA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232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Microsoft Office User</cp:lastModifiedBy>
  <cp:revision>3</cp:revision>
  <dcterms:created xsi:type="dcterms:W3CDTF">2020-02-03T16:49:00Z</dcterms:created>
  <dcterms:modified xsi:type="dcterms:W3CDTF">2020-02-03T17:17:00Z</dcterms:modified>
</cp:coreProperties>
</file>