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13" w:rsidRDefault="00901013" w:rsidP="00901013">
      <w:pPr>
        <w:ind w:firstLine="0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it-IT" w:bidi="ar-SA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it-IT" w:bidi="ar-SA"/>
        </w:rPr>
        <w:t>RISULTATI SCRITTI PROF. CURRERI</w:t>
      </w:r>
    </w:p>
    <w:p w:rsidR="00901013" w:rsidRDefault="00901013" w:rsidP="00901013">
      <w:pPr>
        <w:ind w:firstLine="0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it-IT" w:bidi="ar-SA"/>
        </w:rPr>
      </w:pPr>
      <w:r w:rsidRPr="00C148BA"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it-IT" w:bidi="ar-SA"/>
        </w:rPr>
        <w:t>LINGUA FRANCESE I- FEBBRAIO 2015</w:t>
      </w:r>
    </w:p>
    <w:p w:rsidR="00901013" w:rsidRPr="00C148BA" w:rsidRDefault="00901013" w:rsidP="00901013">
      <w:pPr>
        <w:ind w:firstLine="0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val="it-IT" w:eastAsia="it-IT" w:bidi="ar-SA"/>
        </w:rPr>
      </w:pPr>
    </w:p>
    <w:p w:rsidR="00901013" w:rsidRDefault="00901013" w:rsidP="00901013">
      <w:pPr>
        <w:rPr>
          <w:lang w:val="it-IT"/>
        </w:rPr>
      </w:pPr>
    </w:p>
    <w:p w:rsidR="00901013" w:rsidRPr="00901013" w:rsidRDefault="00901013" w:rsidP="00901013">
      <w:pPr>
        <w:ind w:firstLine="0"/>
        <w:jc w:val="both"/>
        <w:rPr>
          <w:rFonts w:ascii="Calibri" w:eastAsia="Times New Roman" w:hAnsi="Calibri" w:cs="Calibri"/>
          <w:color w:val="000000"/>
          <w:sz w:val="28"/>
          <w:lang w:val="it-IT" w:eastAsia="it-IT" w:bidi="ar-SA"/>
        </w:rPr>
      </w:pPr>
      <w:r w:rsidRPr="00901013">
        <w:rPr>
          <w:rFonts w:ascii="Calibri" w:eastAsia="Times New Roman" w:hAnsi="Calibri" w:cs="Calibri"/>
          <w:color w:val="000000"/>
          <w:sz w:val="28"/>
          <w:lang w:val="it-IT" w:eastAsia="it-IT" w:bidi="ar-SA"/>
        </w:rPr>
        <w:t xml:space="preserve">Si ricorda che, per gli esami relativi al francese come terza lingua fino a. a. 2009-2010, il superamento scritti </w:t>
      </w:r>
      <w:r w:rsidRPr="00901013">
        <w:rPr>
          <w:rFonts w:ascii="Calibri" w:eastAsia="Times New Roman" w:hAnsi="Calibri" w:cs="Calibri"/>
          <w:color w:val="000000"/>
          <w:sz w:val="28"/>
          <w:u w:val="single"/>
          <w:lang w:val="it-IT" w:eastAsia="it-IT" w:bidi="ar-SA"/>
        </w:rPr>
        <w:t>non è</w:t>
      </w:r>
      <w:r w:rsidRPr="00901013">
        <w:rPr>
          <w:rFonts w:ascii="Calibri" w:eastAsia="Times New Roman" w:hAnsi="Calibri" w:cs="Calibri"/>
          <w:color w:val="000000"/>
          <w:sz w:val="28"/>
          <w:lang w:val="it-IT" w:eastAsia="it-IT" w:bidi="ar-SA"/>
        </w:rPr>
        <w:t xml:space="preserve"> obbligatorio.</w:t>
      </w:r>
    </w:p>
    <w:p w:rsidR="00901013" w:rsidRPr="00901013" w:rsidRDefault="00901013" w:rsidP="00901013">
      <w:pPr>
        <w:ind w:firstLine="0"/>
        <w:jc w:val="both"/>
        <w:rPr>
          <w:rFonts w:ascii="Calibri" w:eastAsia="Times New Roman" w:hAnsi="Calibri" w:cs="Calibri"/>
          <w:color w:val="000000"/>
          <w:sz w:val="28"/>
          <w:lang w:val="it-IT" w:eastAsia="it-IT" w:bidi="ar-SA"/>
        </w:rPr>
      </w:pPr>
      <w:r w:rsidRPr="00901013">
        <w:rPr>
          <w:rFonts w:ascii="Calibri" w:eastAsia="Times New Roman" w:hAnsi="Calibri" w:cs="Calibri"/>
          <w:color w:val="000000"/>
          <w:sz w:val="28"/>
          <w:lang w:val="it-IT" w:eastAsia="it-IT" w:bidi="ar-SA"/>
        </w:rPr>
        <w:t xml:space="preserve">E’ possibile prendere </w:t>
      </w:r>
      <w:r w:rsidRPr="00901013">
        <w:rPr>
          <w:rFonts w:ascii="Calibri" w:eastAsia="Times New Roman" w:hAnsi="Calibri" w:cs="Calibri"/>
          <w:b/>
          <w:color w:val="000000"/>
          <w:sz w:val="28"/>
          <w:lang w:val="it-IT" w:eastAsia="it-IT" w:bidi="ar-SA"/>
        </w:rPr>
        <w:t>visione degli elaborati</w:t>
      </w:r>
      <w:r w:rsidRPr="00901013">
        <w:rPr>
          <w:rFonts w:ascii="Calibri" w:eastAsia="Times New Roman" w:hAnsi="Calibri" w:cs="Calibri"/>
          <w:color w:val="000000"/>
          <w:sz w:val="28"/>
          <w:lang w:val="it-IT" w:eastAsia="it-IT" w:bidi="ar-SA"/>
        </w:rPr>
        <w:t xml:space="preserve"> durante le ore di ricevimento del docente o dei lettori.</w:t>
      </w:r>
    </w:p>
    <w:p w:rsidR="00901013" w:rsidRPr="00901013" w:rsidRDefault="00901013" w:rsidP="00901013">
      <w:pPr>
        <w:ind w:firstLine="0"/>
        <w:jc w:val="both"/>
        <w:rPr>
          <w:rFonts w:ascii="Calibri" w:eastAsia="Times New Roman" w:hAnsi="Calibri" w:cs="Calibri"/>
          <w:color w:val="000000"/>
          <w:sz w:val="28"/>
          <w:lang w:val="it-IT" w:eastAsia="it-IT" w:bidi="ar-SA"/>
        </w:rPr>
      </w:pPr>
    </w:p>
    <w:p w:rsidR="00901013" w:rsidRPr="00901013" w:rsidRDefault="00901013">
      <w:pPr>
        <w:rPr>
          <w:lang w:val="it-IT"/>
        </w:rPr>
      </w:pPr>
    </w:p>
    <w:p w:rsidR="00901013" w:rsidRPr="00901013" w:rsidRDefault="00901013">
      <w:pPr>
        <w:rPr>
          <w:lang w:val="it-IT"/>
        </w:rPr>
      </w:pPr>
    </w:p>
    <w:tbl>
      <w:tblPr>
        <w:tblW w:w="22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47"/>
        <w:gridCol w:w="1022"/>
      </w:tblGrid>
      <w:tr w:rsidR="00901013" w:rsidRPr="00901013" w:rsidTr="00901013">
        <w:trPr>
          <w:trHeight w:val="630"/>
        </w:trPr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18"/>
                <w:lang w:val="it-IT" w:eastAsia="it-IT" w:bidi="ar-SA"/>
              </w:rPr>
            </w:pPr>
            <w:r w:rsidRPr="0090101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18"/>
                <w:lang w:val="it-IT" w:eastAsia="it-IT" w:bidi="ar-SA"/>
              </w:rPr>
              <w:t>MATRICOLA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17"/>
                <w:lang w:val="it-IT" w:eastAsia="it-IT" w:bidi="ar-SA"/>
              </w:rPr>
            </w:pPr>
            <w:r w:rsidRPr="0090101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17"/>
                <w:lang w:val="it-IT" w:eastAsia="it-IT" w:bidi="ar-SA"/>
              </w:rPr>
              <w:t>S/I</w:t>
            </w:r>
          </w:p>
        </w:tc>
      </w:tr>
      <w:tr w:rsidR="00901013" w:rsidRPr="00901013" w:rsidTr="00901013">
        <w:trPr>
          <w:trHeight w:val="315"/>
        </w:trPr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Y58000190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INSUFF</w:t>
            </w:r>
          </w:p>
        </w:tc>
      </w:tr>
      <w:tr w:rsidR="00901013" w:rsidRPr="00901013" w:rsidTr="00901013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sz w:val="28"/>
                <w:lang w:val="it-IT" w:eastAsia="it-IT" w:bidi="ar-SA"/>
              </w:rPr>
              <w:t>Y58000294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sz w:val="28"/>
                <w:lang w:val="it-IT" w:eastAsia="it-IT" w:bidi="ar-SA"/>
              </w:rPr>
              <w:t>SUFF</w:t>
            </w:r>
          </w:p>
        </w:tc>
      </w:tr>
      <w:tr w:rsidR="00901013" w:rsidRPr="00901013" w:rsidTr="00901013">
        <w:trPr>
          <w:trHeight w:val="300"/>
        </w:trPr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655001240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INSUFF</w:t>
            </w:r>
          </w:p>
        </w:tc>
      </w:tr>
      <w:tr w:rsidR="00901013" w:rsidRPr="00901013" w:rsidTr="00901013">
        <w:trPr>
          <w:trHeight w:val="315"/>
        </w:trPr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655002358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SUFF</w:t>
            </w:r>
          </w:p>
        </w:tc>
      </w:tr>
      <w:tr w:rsidR="00901013" w:rsidRPr="00901013" w:rsidTr="00901013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655002601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INSUFF</w:t>
            </w:r>
          </w:p>
        </w:tc>
      </w:tr>
      <w:tr w:rsidR="00901013" w:rsidRPr="00901013" w:rsidTr="00901013">
        <w:trPr>
          <w:trHeight w:val="315"/>
        </w:trPr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color w:val="000000"/>
                <w:sz w:val="28"/>
                <w:lang w:val="it-IT" w:eastAsia="it-IT" w:bidi="ar-SA"/>
              </w:rPr>
              <w:t>655002725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013" w:rsidRPr="00901013" w:rsidRDefault="00901013" w:rsidP="00901013">
            <w:pPr>
              <w:ind w:firstLine="0"/>
              <w:jc w:val="center"/>
              <w:rPr>
                <w:rFonts w:ascii="Calibri" w:eastAsia="Times New Roman" w:hAnsi="Calibri" w:cs="Calibri"/>
                <w:sz w:val="28"/>
                <w:lang w:val="it-IT" w:eastAsia="it-IT" w:bidi="ar-SA"/>
              </w:rPr>
            </w:pPr>
            <w:r w:rsidRPr="00901013">
              <w:rPr>
                <w:rFonts w:ascii="Calibri" w:eastAsia="Times New Roman" w:hAnsi="Calibri" w:cs="Calibri"/>
                <w:sz w:val="28"/>
                <w:lang w:val="it-IT" w:eastAsia="it-IT" w:bidi="ar-SA"/>
              </w:rPr>
              <w:t>SUFF</w:t>
            </w:r>
          </w:p>
        </w:tc>
      </w:tr>
    </w:tbl>
    <w:p w:rsidR="00036F66" w:rsidRDefault="00036F66" w:rsidP="00901013">
      <w:pPr>
        <w:ind w:firstLine="0"/>
      </w:pPr>
    </w:p>
    <w:sectPr w:rsidR="00036F66" w:rsidSect="00036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1013"/>
    <w:rsid w:val="00031B5B"/>
    <w:rsid w:val="00036F66"/>
    <w:rsid w:val="00631561"/>
    <w:rsid w:val="00644045"/>
    <w:rsid w:val="00901013"/>
    <w:rsid w:val="00F9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045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BASTARDS TeaM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2016-04-27T08:17:00Z</dcterms:created>
  <dcterms:modified xsi:type="dcterms:W3CDTF">2016-04-27T08:21:00Z</dcterms:modified>
</cp:coreProperties>
</file>