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E0" w:rsidRPr="00245C76" w:rsidRDefault="00D5503D" w:rsidP="00D5503D">
      <w:pPr>
        <w:jc w:val="both"/>
        <w:rPr>
          <w:b/>
          <w:sz w:val="28"/>
          <w:szCs w:val="28"/>
        </w:rPr>
      </w:pPr>
      <w:r w:rsidRPr="00245C76">
        <w:rPr>
          <w:b/>
          <w:sz w:val="28"/>
          <w:szCs w:val="28"/>
        </w:rPr>
        <w:t xml:space="preserve">Storia dell’integrazione europea </w:t>
      </w:r>
      <w:r w:rsidR="0028331F">
        <w:rPr>
          <w:b/>
          <w:sz w:val="28"/>
          <w:szCs w:val="28"/>
        </w:rPr>
        <w:t xml:space="preserve">LM38 </w:t>
      </w:r>
      <w:r w:rsidRPr="00245C76">
        <w:rPr>
          <w:b/>
          <w:sz w:val="28"/>
          <w:szCs w:val="28"/>
        </w:rPr>
        <w:t>– Calendario delle attività didattiche conclusive</w:t>
      </w:r>
    </w:p>
    <w:p w:rsidR="00D5503D" w:rsidRDefault="00D5503D" w:rsidP="00D5503D">
      <w:pPr>
        <w:jc w:val="both"/>
      </w:pPr>
    </w:p>
    <w:p w:rsidR="00D5503D" w:rsidRDefault="00D5503D" w:rsidP="00D5503D">
      <w:pPr>
        <w:jc w:val="both"/>
        <w:rPr>
          <w:rFonts w:cstheme="minorHAnsi"/>
        </w:rPr>
      </w:pPr>
      <w:r w:rsidRPr="004B55CD">
        <w:rPr>
          <w:rFonts w:cstheme="minorHAnsi"/>
          <w:b/>
          <w:sz w:val="28"/>
          <w:szCs w:val="28"/>
        </w:rPr>
        <w:t>Martedì 14</w:t>
      </w:r>
      <w:r w:rsidRPr="004B55CD">
        <w:rPr>
          <w:rFonts w:cstheme="minorHAnsi"/>
          <w:sz w:val="28"/>
          <w:szCs w:val="28"/>
        </w:rPr>
        <w:t xml:space="preserve"> –</w:t>
      </w:r>
      <w:r w:rsidRPr="004B55CD">
        <w:rPr>
          <w:rFonts w:cstheme="minorHAnsi"/>
        </w:rPr>
        <w:t xml:space="preserve"> Lezione (h 16.00-18.00; AULA 9)</w:t>
      </w:r>
    </w:p>
    <w:p w:rsidR="004B55CD" w:rsidRPr="004B55CD" w:rsidRDefault="004B55CD" w:rsidP="00D5503D">
      <w:pPr>
        <w:jc w:val="both"/>
        <w:rPr>
          <w:rFonts w:cstheme="minorHAnsi"/>
        </w:rPr>
      </w:pPr>
    </w:p>
    <w:p w:rsidR="00D5503D" w:rsidRDefault="00D5503D" w:rsidP="00D5503D">
      <w:pPr>
        <w:jc w:val="both"/>
        <w:rPr>
          <w:rFonts w:cstheme="minorHAnsi"/>
        </w:rPr>
      </w:pPr>
      <w:r w:rsidRPr="004B55CD">
        <w:rPr>
          <w:rFonts w:cstheme="minorHAnsi"/>
          <w:b/>
          <w:sz w:val="28"/>
          <w:szCs w:val="28"/>
        </w:rPr>
        <w:t>Lunedì 20</w:t>
      </w:r>
      <w:r w:rsidRPr="004B55CD">
        <w:rPr>
          <w:rFonts w:cstheme="minorHAnsi"/>
          <w:sz w:val="28"/>
          <w:szCs w:val="28"/>
        </w:rPr>
        <w:t xml:space="preserve"> –</w:t>
      </w:r>
      <w:r w:rsidRPr="004B55CD">
        <w:rPr>
          <w:rFonts w:cstheme="minorHAnsi"/>
        </w:rPr>
        <w:t xml:space="preserve"> Seconda prova in itinere (h 10.00-12.00; aula da definire, seguire gli avvisi; prenotazione su STUDIUM entro venerdì 17 ore 12.00)</w:t>
      </w:r>
      <w:r w:rsidR="002F57C3">
        <w:rPr>
          <w:rFonts w:cstheme="minorHAnsi"/>
        </w:rPr>
        <w:t xml:space="preserve">; Oggetto della prova: capitoli conclusivi del manuale Detti </w:t>
      </w:r>
      <w:proofErr w:type="spellStart"/>
      <w:r w:rsidR="002F57C3">
        <w:rPr>
          <w:rFonts w:cstheme="minorHAnsi"/>
        </w:rPr>
        <w:t>Gozzini</w:t>
      </w:r>
      <w:proofErr w:type="spellEnd"/>
      <w:r w:rsidR="002F57C3">
        <w:rPr>
          <w:rFonts w:cstheme="minorHAnsi"/>
        </w:rPr>
        <w:t xml:space="preserve"> (18-21)</w:t>
      </w:r>
    </w:p>
    <w:p w:rsidR="004B55CD" w:rsidRPr="004B55CD" w:rsidRDefault="004B55CD" w:rsidP="00D5503D">
      <w:pPr>
        <w:jc w:val="both"/>
        <w:rPr>
          <w:rFonts w:cstheme="minorHAnsi"/>
        </w:rPr>
      </w:pPr>
    </w:p>
    <w:p w:rsidR="004B55CD" w:rsidRPr="004B55CD" w:rsidRDefault="00D5503D" w:rsidP="00D5503D">
      <w:pPr>
        <w:jc w:val="both"/>
        <w:rPr>
          <w:rFonts w:cstheme="minorHAnsi"/>
        </w:rPr>
      </w:pPr>
      <w:r w:rsidRPr="004B55CD">
        <w:rPr>
          <w:rFonts w:cstheme="minorHAnsi"/>
          <w:b/>
          <w:sz w:val="28"/>
          <w:szCs w:val="28"/>
        </w:rPr>
        <w:t>Mercoledì 22</w:t>
      </w:r>
      <w:r w:rsidRPr="004B55CD">
        <w:rPr>
          <w:rFonts w:cstheme="minorHAnsi"/>
          <w:sz w:val="28"/>
          <w:szCs w:val="28"/>
        </w:rPr>
        <w:t xml:space="preserve"> –</w:t>
      </w:r>
      <w:r w:rsidRPr="004B55CD">
        <w:rPr>
          <w:rFonts w:cstheme="minorHAnsi"/>
        </w:rPr>
        <w:t xml:space="preserve"> Seminario sul regionalismo (h. 12.00; aula da definire, seguire gli avvisi; prenotazione su STUDIUM entro venerdì 17 ore 12.00</w:t>
      </w:r>
      <w:r w:rsidR="00BC6C30">
        <w:rPr>
          <w:rFonts w:cstheme="minorHAnsi"/>
        </w:rPr>
        <w:t>). Obbligatorio</w:t>
      </w:r>
      <w:r w:rsidRPr="004B55CD">
        <w:rPr>
          <w:rFonts w:cstheme="minorHAnsi"/>
        </w:rPr>
        <w:t xml:space="preserve"> per la partecipazione al seminario è lo studio preliminare del saggio</w:t>
      </w:r>
      <w:r w:rsidR="004B55CD" w:rsidRPr="004B55CD">
        <w:rPr>
          <w:rFonts w:cstheme="minorHAnsi"/>
        </w:rPr>
        <w:t>:</w:t>
      </w:r>
    </w:p>
    <w:p w:rsidR="004B55CD" w:rsidRPr="004B55CD" w:rsidRDefault="00D5503D" w:rsidP="00D5503D">
      <w:pPr>
        <w:jc w:val="both"/>
        <w:rPr>
          <w:rFonts w:cstheme="minorHAnsi"/>
        </w:rPr>
      </w:pPr>
      <w:r w:rsidRPr="004B55CD">
        <w:rPr>
          <w:rFonts w:cstheme="minorHAnsi"/>
        </w:rPr>
        <w:t xml:space="preserve">M. </w:t>
      </w:r>
      <w:proofErr w:type="spellStart"/>
      <w:r w:rsidRPr="004B55CD">
        <w:rPr>
          <w:rFonts w:cstheme="minorHAnsi"/>
        </w:rPr>
        <w:t>Nucifora</w:t>
      </w:r>
      <w:proofErr w:type="spellEnd"/>
      <w:r w:rsidR="004B55CD" w:rsidRPr="004B55CD">
        <w:rPr>
          <w:rFonts w:cstheme="minorHAnsi"/>
        </w:rPr>
        <w:t xml:space="preserve">, </w:t>
      </w:r>
      <w:r w:rsidRPr="004B55CD">
        <w:rPr>
          <w:rStyle w:val="Enfasicorsivo"/>
          <w:rFonts w:cstheme="minorHAnsi"/>
          <w:color w:val="222222"/>
          <w:bdr w:val="none" w:sz="0" w:space="0" w:color="auto" w:frame="1"/>
          <w:shd w:val="clear" w:color="auto" w:fill="FFFFFF"/>
        </w:rPr>
        <w:t>L’Unesco, l’Europa e la definizione delle identità regionali</w:t>
      </w:r>
      <w:r w:rsidRPr="004B55CD">
        <w:rPr>
          <w:rFonts w:cstheme="minorHAnsi"/>
          <w:color w:val="222222"/>
          <w:shd w:val="clear" w:color="auto" w:fill="FFFFFF"/>
        </w:rPr>
        <w:t>, in </w:t>
      </w:r>
      <w:r w:rsidRPr="004B55CD">
        <w:rPr>
          <w:rStyle w:val="Enfasicorsivo"/>
          <w:rFonts w:cstheme="minorHAnsi"/>
          <w:color w:val="222222"/>
          <w:bdr w:val="none" w:sz="0" w:space="0" w:color="auto" w:frame="1"/>
          <w:shd w:val="clear" w:color="auto" w:fill="FFFFFF"/>
        </w:rPr>
        <w:t>L’Italia e le sue regioni</w:t>
      </w:r>
      <w:r w:rsidRPr="004B55CD">
        <w:rPr>
          <w:rFonts w:cstheme="minorHAnsi"/>
          <w:color w:val="222222"/>
          <w:shd w:val="clear" w:color="auto" w:fill="FFFFFF"/>
        </w:rPr>
        <w:t xml:space="preserve">, a cura di M. Salvati e L. </w:t>
      </w:r>
      <w:proofErr w:type="spellStart"/>
      <w:r w:rsidRPr="004B55CD">
        <w:rPr>
          <w:rFonts w:cstheme="minorHAnsi"/>
          <w:color w:val="222222"/>
          <w:shd w:val="clear" w:color="auto" w:fill="FFFFFF"/>
        </w:rPr>
        <w:t>Sciolla</w:t>
      </w:r>
      <w:proofErr w:type="spellEnd"/>
      <w:r w:rsidRPr="004B55CD">
        <w:rPr>
          <w:rFonts w:cstheme="minorHAnsi"/>
          <w:color w:val="222222"/>
          <w:shd w:val="clear" w:color="auto" w:fill="FFFFFF"/>
        </w:rPr>
        <w:t>, Treccani, Roma 2014, Vol. I, pp.477-496 (ISBN 978-88-12-00531-4)</w:t>
      </w:r>
      <w:r w:rsidR="004B55CD" w:rsidRPr="004B55CD">
        <w:rPr>
          <w:rFonts w:cstheme="minorHAnsi"/>
        </w:rPr>
        <w:t xml:space="preserve">. </w:t>
      </w:r>
    </w:p>
    <w:p w:rsidR="00D5503D" w:rsidRPr="004B55CD" w:rsidRDefault="004B55CD" w:rsidP="00D5503D">
      <w:pPr>
        <w:jc w:val="both"/>
        <w:rPr>
          <w:rFonts w:cstheme="minorHAnsi"/>
        </w:rPr>
      </w:pPr>
      <w:r w:rsidRPr="004B55CD">
        <w:rPr>
          <w:rFonts w:cstheme="minorHAnsi"/>
        </w:rPr>
        <w:t>Il saggio è disponibile sul Portale Treccani all’indirizzo:</w:t>
      </w:r>
    </w:p>
    <w:p w:rsidR="00D5503D" w:rsidRDefault="00D5503D" w:rsidP="00D5503D">
      <w:pPr>
        <w:jc w:val="both"/>
        <w:rPr>
          <w:rFonts w:cstheme="minorHAnsi"/>
        </w:rPr>
      </w:pPr>
      <w:hyperlink r:id="rId4" w:history="1">
        <w:r w:rsidRPr="004B55CD">
          <w:rPr>
            <w:rStyle w:val="Collegamentoipertestuale"/>
            <w:rFonts w:cstheme="minorHAnsi"/>
          </w:rPr>
          <w:t>http://www.treccani.it/enciclopedia/l-europa-e-la-definizione-delle-identita-regionali-l-unesco_%28L%27Italia-e-le-sue-Regioni%29/</w:t>
        </w:r>
      </w:hyperlink>
    </w:p>
    <w:p w:rsidR="004B55CD" w:rsidRPr="004B55CD" w:rsidRDefault="004B55CD" w:rsidP="00D5503D">
      <w:pPr>
        <w:jc w:val="both"/>
        <w:rPr>
          <w:rFonts w:cstheme="minorHAnsi"/>
        </w:rPr>
      </w:pPr>
    </w:p>
    <w:p w:rsidR="004B55CD" w:rsidRPr="004B55CD" w:rsidRDefault="004B55CD" w:rsidP="00D5503D">
      <w:pPr>
        <w:jc w:val="both"/>
        <w:rPr>
          <w:rFonts w:cstheme="minorHAnsi"/>
        </w:rPr>
      </w:pPr>
      <w:r w:rsidRPr="004B55CD">
        <w:rPr>
          <w:rFonts w:cstheme="minorHAnsi"/>
          <w:b/>
          <w:sz w:val="28"/>
          <w:szCs w:val="28"/>
        </w:rPr>
        <w:t>Venerdì 24 –</w:t>
      </w:r>
      <w:r w:rsidRPr="004B55CD">
        <w:rPr>
          <w:rFonts w:cstheme="minorHAnsi"/>
        </w:rPr>
        <w:t xml:space="preserve"> Presentazione delle monografie su ambiente e politiche di pari opportunità nel processo d’integrazione, a cura dei gruppi </w:t>
      </w:r>
      <w:r w:rsidR="00BC6C30">
        <w:rPr>
          <w:rFonts w:cstheme="minorHAnsi"/>
        </w:rPr>
        <w:t xml:space="preserve">(ore 14.00-16.00; AULA A2 Palazzo Centrale, salvo diverso avviso. È gradita la prenotazione via </w:t>
      </w:r>
      <w:proofErr w:type="spellStart"/>
      <w:r w:rsidR="00BC6C30">
        <w:rPr>
          <w:rFonts w:cstheme="minorHAnsi"/>
        </w:rPr>
        <w:t>email</w:t>
      </w:r>
      <w:proofErr w:type="spellEnd"/>
      <w:r w:rsidR="00BC6C30">
        <w:rPr>
          <w:rFonts w:cstheme="minorHAnsi"/>
        </w:rPr>
        <w:t xml:space="preserve"> entro </w:t>
      </w:r>
      <w:r w:rsidR="00536277">
        <w:rPr>
          <w:rFonts w:cstheme="minorHAnsi"/>
        </w:rPr>
        <w:t>il 21 gennaio; oggetto dell’</w:t>
      </w:r>
      <w:proofErr w:type="spellStart"/>
      <w:r w:rsidR="00536277">
        <w:rPr>
          <w:rFonts w:cstheme="minorHAnsi"/>
        </w:rPr>
        <w:t>e</w:t>
      </w:r>
      <w:r w:rsidR="00245C76">
        <w:rPr>
          <w:rFonts w:cstheme="minorHAnsi"/>
        </w:rPr>
        <w:t>mail</w:t>
      </w:r>
      <w:proofErr w:type="spellEnd"/>
      <w:r w:rsidR="00245C76">
        <w:rPr>
          <w:rFonts w:cstheme="minorHAnsi"/>
        </w:rPr>
        <w:t>: “partecipazione alla presentazione delle monografie”)</w:t>
      </w:r>
    </w:p>
    <w:sectPr w:rsidR="004B55CD" w:rsidRPr="004B55CD" w:rsidSect="00D74C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D5503D"/>
    <w:rsid w:val="00245C76"/>
    <w:rsid w:val="0028331F"/>
    <w:rsid w:val="002F57C3"/>
    <w:rsid w:val="004B55CD"/>
    <w:rsid w:val="00536277"/>
    <w:rsid w:val="00BC6C30"/>
    <w:rsid w:val="00D5503D"/>
    <w:rsid w:val="00D7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4C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5503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550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eccani.it/enciclopedia/l-europa-e-la-definizione-delle-identita-regionali-l-unesco_%28L%27Italia-e-le-sue-Regioni%29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2020-01-11T09:38:00Z</dcterms:created>
  <dcterms:modified xsi:type="dcterms:W3CDTF">2020-01-11T10:37:00Z</dcterms:modified>
</cp:coreProperties>
</file>