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FAF" w:rsidRDefault="003B2FAF" w:rsidP="003B2FA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PROCEDURE DI REGISTRAZIONE: AVVISI E SCADENZE</w:t>
      </w:r>
    </w:p>
    <w:p w:rsidR="003B2FAF" w:rsidRDefault="003B2FAF" w:rsidP="003B2F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Gli appelli di convalida delle </w:t>
      </w:r>
      <w:r w:rsidR="00705DB7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Altre Attività Formative </w:t>
      </w:r>
      <w:r w:rsidR="00705DB7">
        <w:rPr>
          <w:rFonts w:ascii="Times New Roman" w:hAnsi="Times New Roman" w:cs="Times New Roman"/>
          <w:sz w:val="24"/>
          <w:szCs w:val="24"/>
        </w:rPr>
        <w:t xml:space="preserve">e di Attività già svolte” </w:t>
      </w:r>
      <w:r>
        <w:rPr>
          <w:rFonts w:ascii="Times New Roman" w:hAnsi="Times New Roman" w:cs="Times New Roman"/>
          <w:sz w:val="24"/>
          <w:szCs w:val="24"/>
        </w:rPr>
        <w:t>per l’A.A. 20</w:t>
      </w:r>
      <w:r w:rsidR="00705DB7">
        <w:rPr>
          <w:rFonts w:ascii="Times New Roman" w:hAnsi="Times New Roman" w:cs="Times New Roman"/>
          <w:sz w:val="24"/>
          <w:szCs w:val="24"/>
        </w:rPr>
        <w:t>22</w:t>
      </w:r>
      <w:r w:rsidR="003937F0">
        <w:rPr>
          <w:rFonts w:ascii="Times New Roman" w:hAnsi="Times New Roman" w:cs="Times New Roman"/>
          <w:sz w:val="24"/>
          <w:szCs w:val="24"/>
        </w:rPr>
        <w:t>/202</w:t>
      </w:r>
      <w:r w:rsidR="00705DB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si terranno nelle seguenti date:</w:t>
      </w:r>
    </w:p>
    <w:p w:rsidR="003B2FAF" w:rsidRDefault="00705DB7" w:rsidP="003B2FAF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</w:t>
      </w:r>
      <w:r w:rsidR="003B2FAF">
        <w:rPr>
          <w:rFonts w:ascii="Times New Roman" w:hAnsi="Times New Roman" w:cs="Times New Roman"/>
          <w:b/>
          <w:sz w:val="26"/>
          <w:szCs w:val="26"/>
        </w:rPr>
        <w:t xml:space="preserve"> febbraio; </w:t>
      </w:r>
      <w:r w:rsidR="00185111"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 w:rsidR="003B2FAF">
        <w:rPr>
          <w:rFonts w:ascii="Times New Roman" w:hAnsi="Times New Roman" w:cs="Times New Roman"/>
          <w:b/>
          <w:sz w:val="26"/>
          <w:szCs w:val="26"/>
        </w:rPr>
        <w:t xml:space="preserve"> aprile; </w:t>
      </w:r>
      <w:r w:rsidR="00185111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6B083C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 w:rsidR="003B2FAF">
        <w:rPr>
          <w:rFonts w:ascii="Times New Roman" w:hAnsi="Times New Roman" w:cs="Times New Roman"/>
          <w:b/>
          <w:sz w:val="26"/>
          <w:szCs w:val="26"/>
        </w:rPr>
        <w:t xml:space="preserve"> giugno; </w:t>
      </w:r>
      <w:r w:rsidR="00185111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6B083C">
        <w:rPr>
          <w:rFonts w:ascii="Times New Roman" w:hAnsi="Times New Roman" w:cs="Times New Roman"/>
          <w:b/>
          <w:sz w:val="26"/>
          <w:szCs w:val="26"/>
        </w:rPr>
        <w:t>28</w:t>
      </w:r>
      <w:r w:rsidR="00FE343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B083C">
        <w:rPr>
          <w:rFonts w:ascii="Times New Roman" w:hAnsi="Times New Roman" w:cs="Times New Roman"/>
          <w:b/>
          <w:sz w:val="26"/>
          <w:szCs w:val="26"/>
        </w:rPr>
        <w:t>settemb</w:t>
      </w:r>
      <w:r w:rsidR="003B2FAF">
        <w:rPr>
          <w:rFonts w:ascii="Times New Roman" w:hAnsi="Times New Roman" w:cs="Times New Roman"/>
          <w:b/>
          <w:sz w:val="26"/>
          <w:szCs w:val="26"/>
        </w:rPr>
        <w:t xml:space="preserve">re; </w:t>
      </w:r>
      <w:r w:rsidR="00185111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3B2FAF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 w:rsidR="003B2FAF">
        <w:rPr>
          <w:rFonts w:ascii="Times New Roman" w:hAnsi="Times New Roman" w:cs="Times New Roman"/>
          <w:b/>
          <w:sz w:val="26"/>
          <w:szCs w:val="26"/>
        </w:rPr>
        <w:t xml:space="preserve"> novembre</w:t>
      </w:r>
    </w:p>
    <w:p w:rsidR="003B2FAF" w:rsidRDefault="003B2FAF" w:rsidP="003B2FAF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Si precisa che gli appelli delle sessioni di aprile e novembre sono riservati agli aventi diritto.</w:t>
      </w:r>
    </w:p>
    <w:p w:rsidR="003B2FAF" w:rsidRPr="0055458F" w:rsidRDefault="003B2FAF" w:rsidP="003B2FAF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5458F">
        <w:rPr>
          <w:rFonts w:ascii="Times New Roman" w:hAnsi="Times New Roman" w:cs="Times New Roman"/>
          <w:b/>
          <w:sz w:val="26"/>
          <w:szCs w:val="26"/>
          <w:u w:val="single"/>
        </w:rPr>
        <w:t>Altre Attività Formative:</w:t>
      </w:r>
    </w:p>
    <w:p w:rsidR="003B2FAF" w:rsidRDefault="003B2FAF" w:rsidP="003B2FAF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10 gg. prima delle date indicate lo studente dovrà presentare, presso gli uffici di segreteria, la seguente documentazione:</w:t>
      </w:r>
    </w:p>
    <w:p w:rsidR="003B2FAF" w:rsidRDefault="003B2FAF" w:rsidP="003B2FA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Copia dello stato di carriera e del documento d’identità;</w:t>
      </w:r>
    </w:p>
    <w:p w:rsidR="003B2FAF" w:rsidRDefault="003B2FAF" w:rsidP="003B2FA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Copia degli attestati (certificazioni linguistiche, Laboratori, etc..)</w:t>
      </w:r>
    </w:p>
    <w:p w:rsidR="003B2FAF" w:rsidRDefault="003B2FAF" w:rsidP="003B2FA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Una dichiarazione in cui lo studente dichiara, </w:t>
      </w:r>
      <w:r w:rsidR="00705DB7">
        <w:rPr>
          <w:rFonts w:ascii="Times New Roman" w:hAnsi="Times New Roman" w:cs="Times New Roman"/>
          <w:sz w:val="24"/>
          <w:szCs w:val="24"/>
        </w:rPr>
        <w:t>sotto la propria responsabilità</w:t>
      </w:r>
      <w:r>
        <w:rPr>
          <w:rFonts w:ascii="Times New Roman" w:hAnsi="Times New Roman" w:cs="Times New Roman"/>
          <w:sz w:val="24"/>
          <w:szCs w:val="24"/>
        </w:rPr>
        <w:t xml:space="preserve">, di presentare solo una volta lo stesso attestato (Art. 47 D.P.R. 28 dicembre 2000, n° 445) </w:t>
      </w:r>
    </w:p>
    <w:p w:rsidR="0055458F" w:rsidRPr="0055458F" w:rsidRDefault="0055458F" w:rsidP="0055458F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5458F">
        <w:rPr>
          <w:rFonts w:ascii="Times New Roman" w:hAnsi="Times New Roman" w:cs="Times New Roman"/>
          <w:b/>
          <w:sz w:val="26"/>
          <w:szCs w:val="26"/>
          <w:u w:val="single"/>
        </w:rPr>
        <w:t>Laboratori ed esercitazioni su linguaggi settoriali:</w:t>
      </w:r>
    </w:p>
    <w:p w:rsidR="00FA7093" w:rsidRDefault="00FA7093" w:rsidP="00FA7093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 febbraio;   3 aprile;    23 giugno;    28 settembre;    23 novembre</w:t>
      </w:r>
    </w:p>
    <w:p w:rsidR="0055458F" w:rsidRDefault="0055458F" w:rsidP="0055458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10 gg. prima delle date indicate lo studente dovrà presentare, presso gli uffici di segreteria, la seguente documentazione:</w:t>
      </w:r>
    </w:p>
    <w:p w:rsidR="0055458F" w:rsidRDefault="0055458F" w:rsidP="0055458F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Richiesta di riconoscimento crediti</w:t>
      </w:r>
      <w:r w:rsidR="006C57D6">
        <w:rPr>
          <w:rFonts w:ascii="Times New Roman" w:hAnsi="Times New Roman" w:cs="Times New Roman"/>
          <w:sz w:val="26"/>
          <w:szCs w:val="26"/>
        </w:rPr>
        <w:t xml:space="preserve"> (vedi validare attività già svolte)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5458F" w:rsidRDefault="00CC049C" w:rsidP="0055458F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Programma </w:t>
      </w:r>
      <w:r w:rsidR="0092731F">
        <w:rPr>
          <w:rFonts w:ascii="Times New Roman" w:hAnsi="Times New Roman" w:cs="Times New Roman"/>
          <w:sz w:val="26"/>
          <w:szCs w:val="26"/>
        </w:rPr>
        <w:t>delle lingue da convalidare;</w:t>
      </w:r>
    </w:p>
    <w:p w:rsidR="0092731F" w:rsidRPr="0055458F" w:rsidRDefault="0092731F" w:rsidP="0055458F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Stato della carriera e documento d’identità.</w:t>
      </w:r>
    </w:p>
    <w:p w:rsidR="003B2FAF" w:rsidRPr="0055458F" w:rsidRDefault="00705DB7" w:rsidP="0092731F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Tirocini /Stages (vecchia procedura)</w:t>
      </w:r>
    </w:p>
    <w:p w:rsidR="003B2FAF" w:rsidRDefault="003B2FAF" w:rsidP="003B2F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gg. prima delle date indicate lo studente dovrà presentare presso gli uffici di segreteria i moduli di fine tirocinio.</w:t>
      </w:r>
    </w:p>
    <w:p w:rsidR="003B2FAF" w:rsidRDefault="003B2FAF" w:rsidP="003B2F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Documenti richiesti per il tirocinio svolto</w:t>
      </w:r>
      <w:r w:rsidRPr="00B9753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2FAF" w:rsidRPr="003B2FAF" w:rsidRDefault="004738C9" w:rsidP="003B2FAF">
      <w:pPr>
        <w:pStyle w:val="Paragrafoelenco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sz w:val="23"/>
          <w:szCs w:val="23"/>
          <w:lang w:eastAsia="it-IT"/>
        </w:rPr>
      </w:pPr>
      <w:hyperlink r:id="rId7" w:history="1">
        <w:r w:rsidR="003B2FAF" w:rsidRPr="003B2FAF">
          <w:rPr>
            <w:rStyle w:val="Collegamentoipertestuale"/>
            <w:rFonts w:ascii="inherit" w:eastAsia="Times New Roman" w:hAnsi="inherit" w:cs="Helvetica"/>
            <w:color w:val="auto"/>
            <w:sz w:val="23"/>
            <w:szCs w:val="23"/>
            <w:u w:val="none"/>
            <w:bdr w:val="none" w:sz="0" w:space="0" w:color="auto" w:frame="1"/>
            <w:lang w:eastAsia="it-IT"/>
          </w:rPr>
          <w:t>Griglia di valutazione del tirocinio dello studente (tutor aziendale)</w:t>
        </w:r>
      </w:hyperlink>
      <w:r w:rsidR="003B2FAF" w:rsidRPr="003B2FAF">
        <w:rPr>
          <w:rFonts w:ascii="inherit" w:eastAsia="Times New Roman" w:hAnsi="inherit" w:cs="Helvetica"/>
          <w:sz w:val="23"/>
          <w:szCs w:val="23"/>
          <w:lang w:eastAsia="it-IT"/>
        </w:rPr>
        <w:t>;(All.E)</w:t>
      </w:r>
    </w:p>
    <w:p w:rsidR="003B2FAF" w:rsidRPr="003B2FAF" w:rsidRDefault="004738C9" w:rsidP="003B2FAF">
      <w:pPr>
        <w:pStyle w:val="Paragrafoelenco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sz w:val="23"/>
          <w:szCs w:val="23"/>
          <w:lang w:eastAsia="it-IT"/>
        </w:rPr>
      </w:pPr>
      <w:hyperlink r:id="rId8" w:history="1">
        <w:r w:rsidR="003B2FAF" w:rsidRPr="003B2FAF">
          <w:rPr>
            <w:rStyle w:val="Collegamentoipertestuale"/>
            <w:rFonts w:ascii="inherit" w:eastAsia="Times New Roman" w:hAnsi="inherit" w:cs="Helvetica"/>
            <w:color w:val="auto"/>
            <w:sz w:val="23"/>
            <w:szCs w:val="23"/>
            <w:u w:val="none"/>
            <w:bdr w:val="none" w:sz="0" w:space="0" w:color="auto" w:frame="1"/>
            <w:lang w:eastAsia="it-IT"/>
          </w:rPr>
          <w:t>Questionario di valutazione del tirocinio (timbrata e firmata dal soggetto ospitante</w:t>
        </w:r>
      </w:hyperlink>
      <w:r w:rsidR="003B2FAF" w:rsidRPr="003B2FAF">
        <w:rPr>
          <w:rFonts w:ascii="inherit" w:eastAsia="Times New Roman" w:hAnsi="inherit" w:cs="Helvetica"/>
          <w:sz w:val="23"/>
          <w:szCs w:val="23"/>
          <w:lang w:eastAsia="it-IT"/>
        </w:rPr>
        <w:t>); (All. F)</w:t>
      </w:r>
    </w:p>
    <w:p w:rsidR="003B2FAF" w:rsidRPr="003B2FAF" w:rsidRDefault="004738C9" w:rsidP="003B2FAF">
      <w:pPr>
        <w:pStyle w:val="Paragrafoelenco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sz w:val="23"/>
          <w:szCs w:val="23"/>
          <w:lang w:eastAsia="it-IT"/>
        </w:rPr>
      </w:pPr>
      <w:hyperlink r:id="rId9" w:history="1">
        <w:r w:rsidR="003B2FAF" w:rsidRPr="003B2FAF">
          <w:rPr>
            <w:rStyle w:val="Collegamentoipertestuale"/>
            <w:rFonts w:ascii="inherit" w:eastAsia="Times New Roman" w:hAnsi="inherit" w:cs="Helvetica"/>
            <w:color w:val="auto"/>
            <w:sz w:val="23"/>
            <w:szCs w:val="23"/>
            <w:u w:val="none"/>
            <w:bdr w:val="none" w:sz="0" w:space="0" w:color="auto" w:frame="1"/>
            <w:lang w:eastAsia="it-IT"/>
          </w:rPr>
          <w:t>Questionario di valutazione dello studente</w:t>
        </w:r>
      </w:hyperlink>
      <w:r w:rsidR="003B2FAF" w:rsidRPr="003B2FAF">
        <w:rPr>
          <w:rFonts w:ascii="inherit" w:eastAsia="Times New Roman" w:hAnsi="inherit" w:cs="Helvetica"/>
          <w:sz w:val="23"/>
          <w:szCs w:val="23"/>
          <w:lang w:eastAsia="it-IT"/>
        </w:rPr>
        <w:t> (All G)</w:t>
      </w:r>
    </w:p>
    <w:p w:rsidR="003B2FAF" w:rsidRPr="003B2FAF" w:rsidRDefault="004738C9" w:rsidP="003B2FAF">
      <w:pPr>
        <w:pStyle w:val="Paragrafoelenco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sz w:val="23"/>
          <w:szCs w:val="23"/>
          <w:lang w:eastAsia="it-IT"/>
        </w:rPr>
      </w:pPr>
      <w:hyperlink r:id="rId10" w:history="1">
        <w:r w:rsidR="003B2FAF" w:rsidRPr="003B2FAF">
          <w:rPr>
            <w:rStyle w:val="Collegamentoipertestuale"/>
            <w:rFonts w:ascii="inherit" w:eastAsia="Times New Roman" w:hAnsi="inherit" w:cs="Helvetica"/>
            <w:color w:val="auto"/>
            <w:sz w:val="23"/>
            <w:szCs w:val="23"/>
            <w:u w:val="none"/>
            <w:bdr w:val="none" w:sz="0" w:space="0" w:color="auto" w:frame="1"/>
            <w:lang w:eastAsia="it-IT"/>
          </w:rPr>
          <w:t>Relazione finale di tirocinio </w:t>
        </w:r>
      </w:hyperlink>
      <w:hyperlink r:id="rId11" w:history="1">
        <w:r w:rsidR="003B2FAF" w:rsidRPr="003B2FAF">
          <w:rPr>
            <w:rStyle w:val="Collegamentoipertestuale"/>
            <w:rFonts w:ascii="inherit" w:eastAsia="Times New Roman" w:hAnsi="inherit" w:cs="Helvetica"/>
            <w:b/>
            <w:bCs/>
            <w:color w:val="auto"/>
            <w:sz w:val="23"/>
            <w:szCs w:val="23"/>
            <w:u w:val="none"/>
            <w:bdr w:val="none" w:sz="0" w:space="0" w:color="auto" w:frame="1"/>
            <w:lang w:eastAsia="it-IT"/>
          </w:rPr>
          <w:t>controfirmata dal tutor didattico e aziendale</w:t>
        </w:r>
      </w:hyperlink>
      <w:r w:rsidR="003B2FAF" w:rsidRPr="003B2FAF">
        <w:rPr>
          <w:rFonts w:ascii="inherit" w:eastAsia="Times New Roman" w:hAnsi="inherit" w:cs="Helvetica"/>
          <w:b/>
          <w:bCs/>
          <w:sz w:val="23"/>
          <w:szCs w:val="23"/>
          <w:bdr w:val="none" w:sz="0" w:space="0" w:color="auto" w:frame="1"/>
          <w:lang w:eastAsia="it-IT"/>
        </w:rPr>
        <w:t>; </w:t>
      </w:r>
      <w:r w:rsidR="003B2FAF" w:rsidRPr="003B2FAF">
        <w:rPr>
          <w:rFonts w:ascii="inherit" w:eastAsia="Times New Roman" w:hAnsi="inherit" w:cs="Helvetica"/>
          <w:sz w:val="23"/>
          <w:szCs w:val="23"/>
          <w:lang w:eastAsia="it-IT"/>
        </w:rPr>
        <w:t>(All.H)</w:t>
      </w:r>
    </w:p>
    <w:p w:rsidR="003B2FAF" w:rsidRPr="003B2FAF" w:rsidRDefault="0024543E" w:rsidP="003B2FAF">
      <w:pPr>
        <w:pStyle w:val="Paragrafoelenco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sz w:val="23"/>
          <w:szCs w:val="23"/>
          <w:lang w:eastAsia="it-IT"/>
        </w:rPr>
      </w:pPr>
      <w:r>
        <w:rPr>
          <w:rFonts w:ascii="inherit" w:eastAsia="Times New Roman" w:hAnsi="inherit" w:cs="Helvetica"/>
          <w:sz w:val="23"/>
          <w:szCs w:val="23"/>
          <w:lang w:eastAsia="it-IT"/>
        </w:rPr>
        <w:t>Registro delle presenze;</w:t>
      </w:r>
    </w:p>
    <w:p w:rsidR="003B2FAF" w:rsidRPr="003B2FAF" w:rsidRDefault="003B2FAF" w:rsidP="003B2FAF">
      <w:pPr>
        <w:pStyle w:val="Paragrafoelenco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sz w:val="23"/>
          <w:szCs w:val="23"/>
          <w:lang w:eastAsia="it-IT"/>
        </w:rPr>
      </w:pPr>
      <w:r w:rsidRPr="003B2FAF">
        <w:rPr>
          <w:rFonts w:ascii="inherit" w:eastAsia="Times New Roman" w:hAnsi="inherit" w:cs="Helvetica"/>
          <w:sz w:val="23"/>
          <w:szCs w:val="23"/>
          <w:lang w:eastAsia="it-IT"/>
        </w:rPr>
        <w:t xml:space="preserve">Copia aggiornata dello “stato della carriera”; </w:t>
      </w:r>
    </w:p>
    <w:p w:rsidR="003B2FAF" w:rsidRPr="003B2FAF" w:rsidRDefault="003B2FAF" w:rsidP="003B2FAF">
      <w:pPr>
        <w:pStyle w:val="Paragrafoelenco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23"/>
          <w:szCs w:val="23"/>
          <w:lang w:eastAsia="it-IT"/>
        </w:rPr>
      </w:pPr>
      <w:r w:rsidRPr="003B2FAF">
        <w:rPr>
          <w:rFonts w:ascii="inherit" w:eastAsia="Times New Roman" w:hAnsi="inherit" w:cs="Helvetica"/>
          <w:color w:val="333333"/>
          <w:sz w:val="23"/>
          <w:szCs w:val="23"/>
          <w:lang w:eastAsia="it-IT"/>
        </w:rPr>
        <w:t>Copia di un documento di riconoscimento;  </w:t>
      </w:r>
    </w:p>
    <w:p w:rsidR="003B2FAF" w:rsidRDefault="003B2FAF" w:rsidP="003B2FAF">
      <w:pPr>
        <w:spacing w:after="0" w:line="240" w:lineRule="auto"/>
        <w:textAlignment w:val="baseline"/>
        <w:rPr>
          <w:rFonts w:ascii="Times New Roman" w:hAnsi="Times New Roman" w:cs="Times New Roman"/>
          <w:b/>
        </w:rPr>
      </w:pPr>
    </w:p>
    <w:p w:rsidR="003B2FAF" w:rsidRDefault="003B2FAF" w:rsidP="003B2FAF">
      <w:pPr>
        <w:spacing w:after="0" w:line="240" w:lineRule="auto"/>
        <w:textAlignment w:val="baseline"/>
        <w:rPr>
          <w:rFonts w:ascii="Times New Roman" w:hAnsi="Times New Roman" w:cs="Times New Roman"/>
          <w:b/>
        </w:rPr>
      </w:pPr>
    </w:p>
    <w:p w:rsidR="003B2FAF" w:rsidRDefault="003B2FAF" w:rsidP="003B2FAF">
      <w:pPr>
        <w:spacing w:after="0" w:line="240" w:lineRule="auto"/>
        <w:textAlignment w:val="baseline"/>
        <w:rPr>
          <w:rFonts w:ascii="Times New Roman" w:hAnsi="Times New Roman" w:cs="Times New Roman"/>
          <w:b/>
        </w:rPr>
      </w:pPr>
    </w:p>
    <w:p w:rsidR="003B2FAF" w:rsidRDefault="003B2FAF" w:rsidP="003B2FAF">
      <w:pPr>
        <w:spacing w:after="0" w:line="240" w:lineRule="auto"/>
        <w:textAlignment w:val="baseline"/>
      </w:pPr>
      <w:r>
        <w:rPr>
          <w:rFonts w:ascii="Times New Roman" w:hAnsi="Times New Roman" w:cs="Times New Roman"/>
          <w:b/>
        </w:rPr>
        <w:t>N.B.: per il riconoscimento crediti per esperienze lavorative consultare il seguente link:</w:t>
      </w:r>
      <w:r>
        <w:t xml:space="preserve"> </w:t>
      </w:r>
      <w:hyperlink r:id="rId12" w:anchor="tab-0-1" w:history="1">
        <w:r>
          <w:rPr>
            <w:rStyle w:val="Collegamentoipertestuale"/>
          </w:rPr>
          <w:t>http://www.sdslingue.unict.it/it/content/ufficio-stage-e-tirocini#tab-0-1</w:t>
        </w:r>
      </w:hyperlink>
    </w:p>
    <w:p w:rsidR="003B2FAF" w:rsidRDefault="003B2FAF" w:rsidP="003B2FAF">
      <w:pPr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23"/>
          <w:szCs w:val="23"/>
          <w:lang w:eastAsia="it-IT"/>
        </w:rPr>
      </w:pPr>
    </w:p>
    <w:p w:rsidR="00BF103C" w:rsidRDefault="003B2FAF" w:rsidP="003B2FAF"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Gli studenti dovranno effettuare dal portale studenti la prenotazione on line entro </w:t>
      </w:r>
      <w:r w:rsidR="006B083C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gg. prima degli appelli</w:t>
      </w:r>
      <w:r>
        <w:rPr>
          <w:rFonts w:ascii="Times New Roman" w:hAnsi="Times New Roman" w:cs="Times New Roman"/>
          <w:b/>
          <w:sz w:val="24"/>
          <w:szCs w:val="24"/>
        </w:rPr>
        <w:t>; in assenza della prenotazione non si procederà alla verbalizzazione telematica. Non è necessaria la presenza degli studenti all’atto della registrazione.</w:t>
      </w:r>
    </w:p>
    <w:sectPr w:rsidR="00BF103C" w:rsidSect="003B2F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8C9" w:rsidRDefault="004738C9" w:rsidP="003B2FAF">
      <w:pPr>
        <w:spacing w:after="0" w:line="240" w:lineRule="auto"/>
      </w:pPr>
      <w:r>
        <w:separator/>
      </w:r>
    </w:p>
  </w:endnote>
  <w:endnote w:type="continuationSeparator" w:id="0">
    <w:p w:rsidR="004738C9" w:rsidRDefault="004738C9" w:rsidP="003B2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8C9" w:rsidRDefault="004738C9" w:rsidP="003B2FAF">
      <w:pPr>
        <w:spacing w:after="0" w:line="240" w:lineRule="auto"/>
      </w:pPr>
      <w:r>
        <w:separator/>
      </w:r>
    </w:p>
  </w:footnote>
  <w:footnote w:type="continuationSeparator" w:id="0">
    <w:p w:rsidR="004738C9" w:rsidRDefault="004738C9" w:rsidP="003B2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C08D8"/>
    <w:multiLevelType w:val="hybridMultilevel"/>
    <w:tmpl w:val="FBAA42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828F3"/>
    <w:multiLevelType w:val="hybridMultilevel"/>
    <w:tmpl w:val="942275B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982124"/>
    <w:multiLevelType w:val="hybridMultilevel"/>
    <w:tmpl w:val="1E3C682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4179E7"/>
    <w:multiLevelType w:val="hybridMultilevel"/>
    <w:tmpl w:val="E10892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F6CB8"/>
    <w:multiLevelType w:val="hybridMultilevel"/>
    <w:tmpl w:val="2D9E6B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F1A07"/>
    <w:multiLevelType w:val="hybridMultilevel"/>
    <w:tmpl w:val="72AC94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E53E0"/>
    <w:multiLevelType w:val="hybridMultilevel"/>
    <w:tmpl w:val="F948DD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FAF"/>
    <w:rsid w:val="00002D7B"/>
    <w:rsid w:val="00010B23"/>
    <w:rsid w:val="000B322F"/>
    <w:rsid w:val="00185111"/>
    <w:rsid w:val="0024543E"/>
    <w:rsid w:val="00364FE3"/>
    <w:rsid w:val="003937F0"/>
    <w:rsid w:val="003B2FAF"/>
    <w:rsid w:val="004738C9"/>
    <w:rsid w:val="004D3B5B"/>
    <w:rsid w:val="0055458F"/>
    <w:rsid w:val="006B083C"/>
    <w:rsid w:val="006C57D6"/>
    <w:rsid w:val="00705DB7"/>
    <w:rsid w:val="00895F23"/>
    <w:rsid w:val="0092731F"/>
    <w:rsid w:val="00945B2B"/>
    <w:rsid w:val="0097579D"/>
    <w:rsid w:val="009F5CF5"/>
    <w:rsid w:val="00A43D39"/>
    <w:rsid w:val="00B97536"/>
    <w:rsid w:val="00BD5AD4"/>
    <w:rsid w:val="00BF103C"/>
    <w:rsid w:val="00CC049C"/>
    <w:rsid w:val="00D55B77"/>
    <w:rsid w:val="00D76B89"/>
    <w:rsid w:val="00F319DA"/>
    <w:rsid w:val="00F51206"/>
    <w:rsid w:val="00FA7093"/>
    <w:rsid w:val="00FD348F"/>
    <w:rsid w:val="00FE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E955D3-1FDF-460B-A901-9F77ECE3A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2FA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B2F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2FAF"/>
  </w:style>
  <w:style w:type="paragraph" w:styleId="Pidipagina">
    <w:name w:val="footer"/>
    <w:basedOn w:val="Normale"/>
    <w:link w:val="PidipaginaCarattere"/>
    <w:uiPriority w:val="99"/>
    <w:unhideWhenUsed/>
    <w:rsid w:val="003B2F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2FAF"/>
  </w:style>
  <w:style w:type="character" w:styleId="Collegamentoipertestuale">
    <w:name w:val="Hyperlink"/>
    <w:basedOn w:val="Carpredefinitoparagrafo"/>
    <w:uiPriority w:val="99"/>
    <w:semiHidden/>
    <w:unhideWhenUsed/>
    <w:rsid w:val="003B2FA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B2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slingue.unict.it/sites/default/files/files/All_F_-_QUESTIONARIO%20DI%20VALUTAZIONEDELTIROCINIO(ente)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dslingue.unict.it/sites/default/files/files/All_E_-griglia%20di%20VALUTAZIONE%20del%20tirocinio%20(tutor%20aziendale).docx" TargetMode="External"/><Relationship Id="rId12" Type="http://schemas.openxmlformats.org/officeDocument/2006/relationships/hyperlink" Target="http://www.sdslingue.unict.it/it/content/ufficio-stage-e-tiroci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dslingue.unict.it/sites/default/files/files/relazione%20finale%20tirocinio(All%20%20H)(7).doc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dslingue.unict.it/sites/default/files/files/relazione%20finale%20tirocinio(All%20%20H)(7)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dslingue.unict.it/sites/default/files/files/All_G_-_questionario%20di%20valutazione%20dello%20studente(2)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Windows</cp:lastModifiedBy>
  <cp:revision>2</cp:revision>
  <cp:lastPrinted>2019-01-10T08:10:00Z</cp:lastPrinted>
  <dcterms:created xsi:type="dcterms:W3CDTF">2023-02-01T14:30:00Z</dcterms:created>
  <dcterms:modified xsi:type="dcterms:W3CDTF">2023-02-01T14:30:00Z</dcterms:modified>
</cp:coreProperties>
</file>