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691A9" w14:textId="77777777" w:rsidR="007426C1" w:rsidRPr="009F1284" w:rsidRDefault="000F546B" w:rsidP="000F546B">
      <w:pPr>
        <w:jc w:val="center"/>
        <w:rPr>
          <w:b/>
          <w:sz w:val="28"/>
          <w:szCs w:val="28"/>
        </w:rPr>
      </w:pPr>
      <w:r w:rsidRPr="009F1284">
        <w:rPr>
          <w:b/>
          <w:sz w:val="28"/>
          <w:szCs w:val="28"/>
        </w:rPr>
        <w:t>CURRICULUM VITAE ET STUDIORUM</w:t>
      </w:r>
    </w:p>
    <w:p w14:paraId="5FEB1A69" w14:textId="77777777" w:rsidR="000609FD" w:rsidRPr="009F1284" w:rsidRDefault="000609FD" w:rsidP="00BA579E">
      <w:pPr>
        <w:rPr>
          <w:b/>
          <w:sz w:val="28"/>
          <w:szCs w:val="28"/>
        </w:rPr>
      </w:pPr>
    </w:p>
    <w:p w14:paraId="59611CF6" w14:textId="77777777" w:rsidR="000609FD" w:rsidRPr="009F1284" w:rsidRDefault="000609FD" w:rsidP="000609FD">
      <w:pPr>
        <w:pStyle w:val="p1"/>
        <w:rPr>
          <w:rFonts w:asciiTheme="minorHAnsi" w:hAnsiTheme="minorHAnsi"/>
          <w:sz w:val="28"/>
          <w:szCs w:val="28"/>
        </w:rPr>
      </w:pPr>
    </w:p>
    <w:p w14:paraId="7DA0FC01" w14:textId="77777777" w:rsidR="000609FD" w:rsidRPr="009F1284" w:rsidRDefault="000609FD" w:rsidP="000609FD">
      <w:pPr>
        <w:pStyle w:val="p1"/>
        <w:rPr>
          <w:rFonts w:asciiTheme="minorHAnsi" w:hAnsiTheme="minorHAnsi"/>
          <w:sz w:val="28"/>
          <w:szCs w:val="28"/>
        </w:rPr>
      </w:pPr>
      <w:r w:rsidRPr="009F1284">
        <w:rPr>
          <w:rStyle w:val="apple-converted-space"/>
          <w:rFonts w:asciiTheme="minorHAnsi" w:hAnsiTheme="minorHAnsi"/>
          <w:sz w:val="28"/>
          <w:szCs w:val="28"/>
        </w:rPr>
        <w:t> </w:t>
      </w:r>
    </w:p>
    <w:p w14:paraId="23F0AF1F" w14:textId="77777777" w:rsidR="000609FD" w:rsidRPr="00B777B4" w:rsidRDefault="000609FD" w:rsidP="000609FD">
      <w:pPr>
        <w:pStyle w:val="p2"/>
        <w:rPr>
          <w:rFonts w:asciiTheme="minorHAnsi" w:hAnsiTheme="minorHAnsi"/>
          <w:sz w:val="24"/>
          <w:szCs w:val="24"/>
        </w:rPr>
      </w:pPr>
      <w:r w:rsidRPr="00B777B4">
        <w:rPr>
          <w:rStyle w:val="s1"/>
          <w:rFonts w:asciiTheme="minorHAnsi" w:hAnsiTheme="minorHAnsi"/>
          <w:b/>
          <w:bCs/>
          <w:sz w:val="24"/>
          <w:szCs w:val="24"/>
        </w:rPr>
        <w:t>I</w:t>
      </w:r>
      <w:r w:rsidRPr="00B777B4">
        <w:rPr>
          <w:rFonts w:asciiTheme="minorHAnsi" w:hAnsiTheme="minorHAnsi"/>
          <w:b/>
          <w:bCs/>
          <w:sz w:val="24"/>
          <w:szCs w:val="24"/>
        </w:rPr>
        <w:t xml:space="preserve">NFORMAZIONI </w:t>
      </w:r>
      <w:r w:rsidRPr="00B777B4">
        <w:rPr>
          <w:rStyle w:val="s1"/>
          <w:rFonts w:asciiTheme="minorHAnsi" w:hAnsiTheme="minorHAnsi"/>
          <w:b/>
          <w:bCs/>
          <w:sz w:val="24"/>
          <w:szCs w:val="24"/>
        </w:rPr>
        <w:t>P</w:t>
      </w:r>
      <w:r w:rsidRPr="00B777B4">
        <w:rPr>
          <w:rFonts w:asciiTheme="minorHAnsi" w:hAnsiTheme="minorHAnsi"/>
          <w:b/>
          <w:bCs/>
          <w:sz w:val="24"/>
          <w:szCs w:val="24"/>
        </w:rPr>
        <w:t>ERSONALI</w:t>
      </w:r>
      <w:r w:rsidRPr="00B777B4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637AFC5F" w14:textId="0CF059F9" w:rsidR="000609FD" w:rsidRPr="00B777B4" w:rsidRDefault="000609FD" w:rsidP="000609FD">
      <w:pPr>
        <w:pStyle w:val="p3"/>
        <w:rPr>
          <w:rFonts w:asciiTheme="minorHAnsi" w:hAnsiTheme="minorHAnsi"/>
          <w:sz w:val="24"/>
          <w:szCs w:val="24"/>
        </w:rPr>
      </w:pPr>
      <w:r w:rsidRPr="00B777B4">
        <w:rPr>
          <w:rFonts w:asciiTheme="minorHAnsi" w:hAnsiTheme="minorHAnsi"/>
          <w:sz w:val="24"/>
          <w:szCs w:val="24"/>
        </w:rPr>
        <w:t>Cognome e Nome</w:t>
      </w:r>
      <w:r w:rsidRPr="00B777B4">
        <w:rPr>
          <w:rStyle w:val="apple-converted-space"/>
          <w:rFonts w:asciiTheme="minorHAnsi" w:hAnsiTheme="minorHAnsi"/>
          <w:sz w:val="24"/>
          <w:szCs w:val="24"/>
        </w:rPr>
        <w:t> </w:t>
      </w:r>
      <w:r w:rsidR="00031E33">
        <w:rPr>
          <w:rStyle w:val="apple-converted-space"/>
          <w:rFonts w:asciiTheme="minorHAnsi" w:hAnsiTheme="minorHAnsi"/>
          <w:sz w:val="24"/>
          <w:szCs w:val="24"/>
        </w:rPr>
        <w:tab/>
      </w:r>
      <w:r w:rsidR="00031E33">
        <w:rPr>
          <w:rStyle w:val="apple-converted-space"/>
          <w:rFonts w:asciiTheme="minorHAnsi" w:hAnsiTheme="minorHAnsi"/>
          <w:sz w:val="24"/>
          <w:szCs w:val="24"/>
        </w:rPr>
        <w:tab/>
        <w:t>Ottaviano Ludovica</w:t>
      </w:r>
    </w:p>
    <w:p w14:paraId="54B40B4E" w14:textId="31C1DCEF" w:rsidR="000609FD" w:rsidRPr="00B777B4" w:rsidRDefault="000609FD" w:rsidP="000609FD">
      <w:pPr>
        <w:pStyle w:val="p3"/>
        <w:rPr>
          <w:rFonts w:asciiTheme="minorHAnsi" w:hAnsiTheme="minorHAnsi"/>
          <w:sz w:val="24"/>
          <w:szCs w:val="24"/>
        </w:rPr>
      </w:pPr>
      <w:r w:rsidRPr="00B777B4">
        <w:rPr>
          <w:rFonts w:asciiTheme="minorHAnsi" w:hAnsiTheme="minorHAnsi"/>
          <w:sz w:val="24"/>
          <w:szCs w:val="24"/>
        </w:rPr>
        <w:t>E-mail</w:t>
      </w:r>
      <w:r w:rsidRPr="00B777B4">
        <w:rPr>
          <w:rStyle w:val="apple-converted-space"/>
          <w:rFonts w:asciiTheme="minorHAnsi" w:hAnsiTheme="minorHAnsi"/>
          <w:sz w:val="24"/>
          <w:szCs w:val="24"/>
        </w:rPr>
        <w:t> </w:t>
      </w:r>
      <w:r w:rsidR="00031E33">
        <w:rPr>
          <w:rStyle w:val="apple-converted-space"/>
          <w:rFonts w:asciiTheme="minorHAnsi" w:hAnsiTheme="minorHAnsi"/>
          <w:sz w:val="24"/>
          <w:szCs w:val="24"/>
        </w:rPr>
        <w:tab/>
      </w:r>
      <w:r w:rsidR="00031E33">
        <w:rPr>
          <w:rStyle w:val="apple-converted-space"/>
          <w:rFonts w:asciiTheme="minorHAnsi" w:hAnsiTheme="minorHAnsi"/>
          <w:sz w:val="24"/>
          <w:szCs w:val="24"/>
        </w:rPr>
        <w:tab/>
      </w:r>
      <w:r w:rsidR="00031E33">
        <w:rPr>
          <w:rStyle w:val="apple-converted-space"/>
          <w:rFonts w:asciiTheme="minorHAnsi" w:hAnsiTheme="minorHAnsi"/>
          <w:sz w:val="24"/>
          <w:szCs w:val="24"/>
        </w:rPr>
        <w:tab/>
      </w:r>
      <w:r w:rsidR="00031E33">
        <w:rPr>
          <w:rStyle w:val="apple-converted-space"/>
          <w:rFonts w:asciiTheme="minorHAnsi" w:hAnsiTheme="minorHAnsi"/>
          <w:sz w:val="24"/>
          <w:szCs w:val="24"/>
        </w:rPr>
        <w:tab/>
        <w:t>ludovicotta@gmail.com</w:t>
      </w:r>
    </w:p>
    <w:p w14:paraId="5370EDD4" w14:textId="77777777" w:rsidR="00031E33" w:rsidRPr="009F1284" w:rsidRDefault="00031E33" w:rsidP="00FC0CBC">
      <w:pPr>
        <w:pStyle w:val="p1"/>
        <w:rPr>
          <w:rFonts w:asciiTheme="minorHAnsi" w:hAnsiTheme="minorHAnsi"/>
          <w:sz w:val="28"/>
          <w:szCs w:val="28"/>
        </w:rPr>
      </w:pPr>
    </w:p>
    <w:p w14:paraId="06700CB7" w14:textId="35BB22B6" w:rsidR="00EC38C8" w:rsidRDefault="00EC38C8" w:rsidP="00EC38C8">
      <w:pPr>
        <w:pStyle w:val="p2"/>
        <w:rPr>
          <w:rStyle w:val="apple-converted-space"/>
          <w:rFonts w:asciiTheme="minorHAnsi" w:hAnsiTheme="minorHAnsi"/>
          <w:b/>
          <w:bCs/>
          <w:sz w:val="24"/>
          <w:szCs w:val="24"/>
        </w:rPr>
      </w:pPr>
      <w:r w:rsidRPr="009B6C23">
        <w:rPr>
          <w:rStyle w:val="s1"/>
          <w:rFonts w:asciiTheme="minorHAnsi" w:hAnsiTheme="minorHAnsi"/>
          <w:b/>
          <w:bCs/>
          <w:sz w:val="24"/>
          <w:szCs w:val="24"/>
        </w:rPr>
        <w:t>I</w:t>
      </w:r>
      <w:r w:rsidRPr="009B6C23">
        <w:rPr>
          <w:rFonts w:asciiTheme="minorHAnsi" w:hAnsiTheme="minorHAnsi"/>
          <w:b/>
          <w:bCs/>
          <w:sz w:val="24"/>
          <w:szCs w:val="24"/>
        </w:rPr>
        <w:t xml:space="preserve">STRUZIONE E </w:t>
      </w:r>
      <w:r w:rsidRPr="009B6C23">
        <w:rPr>
          <w:rStyle w:val="s1"/>
          <w:rFonts w:asciiTheme="minorHAnsi" w:hAnsiTheme="minorHAnsi"/>
          <w:b/>
          <w:bCs/>
          <w:sz w:val="24"/>
          <w:szCs w:val="24"/>
        </w:rPr>
        <w:t>F</w:t>
      </w:r>
      <w:r w:rsidRPr="009B6C23">
        <w:rPr>
          <w:rFonts w:asciiTheme="minorHAnsi" w:hAnsiTheme="minorHAnsi"/>
          <w:b/>
          <w:bCs/>
          <w:sz w:val="24"/>
          <w:szCs w:val="24"/>
        </w:rPr>
        <w:t>ORMAZIONE</w:t>
      </w:r>
      <w:r w:rsidRPr="009B6C2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009B6C23">
        <w:rPr>
          <w:rFonts w:asciiTheme="minorHAnsi" w:hAnsiTheme="minorHAnsi"/>
          <w:b/>
          <w:bCs/>
          <w:sz w:val="24"/>
          <w:szCs w:val="24"/>
        </w:rPr>
        <w:t>UNIVERSITARIA</w:t>
      </w:r>
      <w:r w:rsidRPr="009B6C2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7BC91651" w14:textId="77777777" w:rsidR="00031E33" w:rsidRPr="009B6C23" w:rsidRDefault="00031E33" w:rsidP="00EC38C8">
      <w:pPr>
        <w:pStyle w:val="p2"/>
        <w:rPr>
          <w:rFonts w:asciiTheme="minorHAnsi" w:hAnsiTheme="minorHAnsi"/>
          <w:sz w:val="24"/>
          <w:szCs w:val="24"/>
        </w:rPr>
      </w:pPr>
    </w:p>
    <w:p w14:paraId="585FD4D6" w14:textId="163256A6" w:rsidR="00031E33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lang w:eastAsia="zh-CN"/>
        </w:rPr>
      </w:pP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 xml:space="preserve">Adveanced student 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>进修生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 xml:space="preserve"> in Letteratura cinese mo</w:t>
      </w:r>
      <w:r>
        <w:rPr>
          <w:rFonts w:ascii="Avenir Light" w:hAnsi="Avenir Light" w:cs="Times New Roman" w:hint="eastAsia"/>
          <w:noProof/>
          <w:color w:val="000000"/>
          <w:lang w:eastAsia="zh-CN"/>
        </w:rPr>
        <w:t>derna e contemporanea presso la</w:t>
      </w:r>
      <w:r>
        <w:rPr>
          <w:rFonts w:ascii="Avenir Light" w:hAnsi="Avenir Light" w:cs="Times New Roman"/>
          <w:noProof/>
          <w:color w:val="000000"/>
          <w:lang w:eastAsia="zh-CN"/>
        </w:rPr>
        <w:t xml:space="preserve"> 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 xml:space="preserve">Sichuan University 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>四川大学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 xml:space="preserve">, Chengdu (ott 2016 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>–</w:t>
      </w:r>
      <w:r w:rsidRPr="00AE4DDC">
        <w:rPr>
          <w:rFonts w:ascii="Avenir Light" w:hAnsi="Avenir Light" w:cs="Times New Roman" w:hint="eastAsia"/>
          <w:noProof/>
          <w:color w:val="000000"/>
          <w:lang w:eastAsia="zh-CN"/>
        </w:rPr>
        <w:t xml:space="preserve"> gen 2017)</w:t>
      </w:r>
    </w:p>
    <w:p w14:paraId="2432EAE2" w14:textId="77777777" w:rsidR="00AE4DDC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lang w:eastAsia="zh-CN"/>
        </w:rPr>
      </w:pPr>
    </w:p>
    <w:p w14:paraId="7C7011E1" w14:textId="13B61881" w:rsidR="00031E33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 w:rsidRPr="00AE4DDC">
        <w:rPr>
          <w:rFonts w:ascii="Avenir Light" w:hAnsi="Avenir Light" w:cs="Times New Roman" w:hint="eastAsia"/>
          <w:noProof/>
          <w:color w:val="000000"/>
        </w:rPr>
        <w:t xml:space="preserve">Master di 4 mesi in Insegnamento del cinese per stranieri </w:t>
      </w:r>
      <w:r w:rsidRPr="00AE4DDC">
        <w:rPr>
          <w:rFonts w:ascii="Avenir Light" w:hAnsi="Avenir Light" w:cs="Times New Roman" w:hint="eastAsia"/>
          <w:noProof/>
          <w:color w:val="000000"/>
        </w:rPr>
        <w:t>对外汉语教师培训</w:t>
      </w:r>
      <w:r w:rsidRPr="00AE4DDC">
        <w:rPr>
          <w:rFonts w:ascii="Avenir Light" w:hAnsi="Avenir Light" w:cs="Times New Roman" w:hint="eastAsia"/>
          <w:noProof/>
          <w:color w:val="000000"/>
        </w:rPr>
        <w:t xml:space="preserve">, </w:t>
      </w:r>
      <w:r w:rsidRPr="00AE4DDC">
        <w:rPr>
          <w:rFonts w:ascii="Avenir Light" w:hAnsi="Avenir Light" w:cs="Times New Roman" w:hint="eastAsia"/>
          <w:noProof/>
          <w:color w:val="000000"/>
        </w:rPr>
        <w:t>朔博国际学校</w:t>
      </w:r>
      <w:r>
        <w:rPr>
          <w:rFonts w:ascii="Avenir Light" w:hAnsi="Avenir Light" w:cs="Times New Roman" w:hint="eastAsia"/>
          <w:noProof/>
          <w:color w:val="000000"/>
        </w:rPr>
        <w:t>,</w:t>
      </w:r>
      <w:r>
        <w:rPr>
          <w:rFonts w:ascii="Avenir Light" w:hAnsi="Avenir Light" w:cs="Times New Roman"/>
          <w:noProof/>
          <w:color w:val="000000"/>
        </w:rPr>
        <w:t xml:space="preserve"> </w:t>
      </w:r>
      <w:r w:rsidRPr="00AE4DDC">
        <w:rPr>
          <w:rFonts w:ascii="Avenir Light" w:hAnsi="Avenir Light" w:cs="Times New Roman"/>
          <w:noProof/>
          <w:color w:val="000000"/>
        </w:rPr>
        <w:t>Chengdu (gen 2017 – apr 2017)</w:t>
      </w:r>
    </w:p>
    <w:p w14:paraId="4BD6CE0D" w14:textId="77777777" w:rsidR="00AE4DDC" w:rsidRDefault="00AE4DDC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1D48EA08" w14:textId="6672611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 w:rsidRPr="007C2D66">
        <w:rPr>
          <w:rFonts w:ascii="Avenir Light" w:hAnsi="Avenir Light" w:cs="Times New Roman"/>
          <w:noProof/>
          <w:color w:val="000000"/>
        </w:rPr>
        <w:t xml:space="preserve">Laurea Magistrale in Lingue e Civiltà Orientali, Università degli </w:t>
      </w:r>
      <w:r>
        <w:rPr>
          <w:rFonts w:ascii="Avenir Light" w:hAnsi="Avenir Light" w:cs="Times New Roman"/>
          <w:noProof/>
          <w:color w:val="000000"/>
        </w:rPr>
        <w:t>studi di Roma La Sapienza, Roma, votazione 110/110 cum laude (2010 – 2012)</w:t>
      </w:r>
    </w:p>
    <w:p w14:paraId="1146E623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2AAB3F83" w14:textId="01E46F0C" w:rsidR="00AE4DDC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 w:rsidRPr="00AE4DDC">
        <w:rPr>
          <w:rFonts w:ascii="Avenir Light" w:hAnsi="Avenir Light" w:cs="Times New Roman" w:hint="eastAsia"/>
          <w:noProof/>
          <w:color w:val="000000"/>
        </w:rPr>
        <w:t xml:space="preserve">Visiting student presso la Wuhan University - Wuhan </w:t>
      </w:r>
      <w:r w:rsidRPr="00AE4DDC">
        <w:rPr>
          <w:rFonts w:ascii="Avenir Light" w:hAnsi="Avenir Light" w:cs="Times New Roman" w:hint="eastAsia"/>
          <w:noProof/>
          <w:color w:val="000000"/>
        </w:rPr>
        <w:t>武汉大学</w:t>
      </w:r>
      <w:r>
        <w:rPr>
          <w:rFonts w:ascii="Avenir Light" w:hAnsi="Avenir Light" w:cs="Times New Roman" w:hint="eastAsia"/>
          <w:noProof/>
          <w:color w:val="000000"/>
        </w:rPr>
        <w:t xml:space="preserve"> per un anno accademico</w:t>
      </w:r>
      <w:r>
        <w:rPr>
          <w:rFonts w:ascii="Avenir Light" w:hAnsi="Avenir Light" w:cs="Times New Roman"/>
          <w:noProof/>
          <w:color w:val="000000"/>
        </w:rPr>
        <w:t xml:space="preserve"> </w:t>
      </w:r>
      <w:r w:rsidRPr="00AE4DDC">
        <w:rPr>
          <w:rFonts w:ascii="Avenir Light" w:hAnsi="Avenir Light" w:cs="Times New Roman"/>
          <w:noProof/>
          <w:color w:val="000000"/>
        </w:rPr>
        <w:t>con il riconoscimento delgli esami dall’Università di Ro</w:t>
      </w:r>
      <w:r>
        <w:rPr>
          <w:rFonts w:ascii="Avenir Light" w:hAnsi="Avenir Light" w:cs="Times New Roman"/>
          <w:noProof/>
          <w:color w:val="000000"/>
        </w:rPr>
        <w:t xml:space="preserve">ma La Sapienza (sett 2010 – giu </w:t>
      </w:r>
      <w:r w:rsidRPr="00AE4DDC">
        <w:rPr>
          <w:rFonts w:ascii="Avenir Light" w:hAnsi="Avenir Light" w:cs="Times New Roman"/>
          <w:noProof/>
          <w:color w:val="000000"/>
        </w:rPr>
        <w:t>2011)</w:t>
      </w:r>
    </w:p>
    <w:p w14:paraId="35BC23CD" w14:textId="77777777" w:rsidR="00AE4DDC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789B84CF" w14:textId="06B05511" w:rsidR="00031E33" w:rsidRDefault="00031E33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 w:rsidRPr="007C2D66">
        <w:rPr>
          <w:rFonts w:ascii="Avenir Light" w:hAnsi="Avenir Light" w:cs="Times New Roman"/>
          <w:noProof/>
          <w:color w:val="000000"/>
        </w:rPr>
        <w:t xml:space="preserve">Laurea Triennale in Lingue e Civiltà Orientali, Università degli </w:t>
      </w:r>
      <w:r>
        <w:rPr>
          <w:rFonts w:ascii="Avenir Light" w:hAnsi="Avenir Light" w:cs="Times New Roman"/>
          <w:noProof/>
          <w:color w:val="000000"/>
        </w:rPr>
        <w:t>studi di Roma La Sapienza, Roma, votazione 110/110 cum laude (2006 – 2009)</w:t>
      </w:r>
    </w:p>
    <w:p w14:paraId="6F750DB3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13A47A3C" w14:textId="77777777" w:rsidR="00EC38C8" w:rsidRDefault="00EC38C8" w:rsidP="00FC0CBC">
      <w:pPr>
        <w:pStyle w:val="p2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6537A72E" w14:textId="788C9051" w:rsidR="00FC0CBC" w:rsidRPr="00E72EF1" w:rsidRDefault="00FC0CBC" w:rsidP="00FC0CBC">
      <w:pPr>
        <w:pStyle w:val="p2"/>
        <w:rPr>
          <w:rStyle w:val="apple-converted-space"/>
          <w:rFonts w:asciiTheme="minorHAnsi" w:hAnsiTheme="minorHAnsi"/>
          <w:b/>
          <w:bCs/>
          <w:sz w:val="24"/>
          <w:szCs w:val="24"/>
        </w:rPr>
      </w:pPr>
      <w:r w:rsidRPr="00E72EF1">
        <w:rPr>
          <w:rStyle w:val="s1"/>
          <w:rFonts w:asciiTheme="minorHAnsi" w:hAnsiTheme="minorHAnsi"/>
          <w:b/>
          <w:bCs/>
          <w:sz w:val="24"/>
          <w:szCs w:val="24"/>
        </w:rPr>
        <w:t>E</w:t>
      </w:r>
      <w:r w:rsidRPr="00E72EF1">
        <w:rPr>
          <w:rFonts w:asciiTheme="minorHAnsi" w:hAnsiTheme="minorHAnsi"/>
          <w:b/>
          <w:bCs/>
          <w:sz w:val="24"/>
          <w:szCs w:val="24"/>
        </w:rPr>
        <w:t>SPERIENZA PROFESSIONALE</w:t>
      </w:r>
      <w:r w:rsidRPr="00E72EF1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0050552C" w:rsidRPr="00E72EF1">
        <w:rPr>
          <w:rStyle w:val="apple-converted-space"/>
          <w:rFonts w:asciiTheme="minorHAnsi" w:hAnsiTheme="minorHAnsi"/>
          <w:b/>
          <w:bCs/>
          <w:sz w:val="24"/>
          <w:szCs w:val="24"/>
        </w:rPr>
        <w:t>(ricerca, didattica, incarichi presso altre istituzioni)</w:t>
      </w:r>
    </w:p>
    <w:p w14:paraId="415F4ADC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421D3D1B" w14:textId="0734E8F7" w:rsidR="00031E33" w:rsidRDefault="00031E33" w:rsidP="00031E33">
      <w:pPr>
        <w:pStyle w:val="p1"/>
        <w:rPr>
          <w:rFonts w:ascii="Avenir Light" w:hAnsi="Avenir Light" w:cs="Times New Roman"/>
          <w:noProof/>
          <w:color w:val="000000"/>
          <w:sz w:val="24"/>
        </w:rPr>
      </w:pPr>
      <w:r>
        <w:rPr>
          <w:rFonts w:ascii="Avenir Light" w:hAnsi="Avenir Light" w:cs="Times New Roman"/>
          <w:noProof/>
          <w:color w:val="000000"/>
          <w:sz w:val="24"/>
        </w:rPr>
        <w:t xml:space="preserve">Docente a contratto </w:t>
      </w:r>
      <w:r w:rsidRPr="00EA4106">
        <w:rPr>
          <w:rFonts w:ascii="Avenir Light" w:hAnsi="Avenir Light" w:cs="Times New Roman"/>
          <w:noProof/>
          <w:color w:val="000000"/>
          <w:sz w:val="24"/>
        </w:rPr>
        <w:t>per L</w:t>
      </w:r>
      <w:r>
        <w:rPr>
          <w:rFonts w:ascii="Avenir Light" w:hAnsi="Avenir Light" w:cs="Times New Roman"/>
          <w:noProof/>
          <w:color w:val="000000"/>
          <w:sz w:val="24"/>
        </w:rPr>
        <w:t xml:space="preserve">ingua e letterature della Cina e dell’Asia sud-orientale, </w:t>
      </w:r>
      <w:r w:rsidRPr="00EA4106">
        <w:rPr>
          <w:rFonts w:ascii="Avenir Light" w:hAnsi="Avenir Light" w:cs="Times New Roman"/>
          <w:noProof/>
          <w:color w:val="000000"/>
          <w:sz w:val="24"/>
        </w:rPr>
        <w:t>Università per Stranieri “Dante Alighieri” di Reggio Calabria</w:t>
      </w:r>
      <w:r>
        <w:rPr>
          <w:rFonts w:ascii="Avenir Light" w:hAnsi="Avenir Light" w:cs="Times New Roman"/>
          <w:noProof/>
          <w:color w:val="000000"/>
          <w:sz w:val="24"/>
        </w:rPr>
        <w:t xml:space="preserve"> (feb 2018 – </w:t>
      </w:r>
      <w:r w:rsidR="00AE4DDC">
        <w:rPr>
          <w:rFonts w:ascii="Avenir Light" w:hAnsi="Avenir Light" w:cs="Times New Roman"/>
          <w:noProof/>
          <w:color w:val="000000"/>
          <w:sz w:val="24"/>
        </w:rPr>
        <w:t>in corso</w:t>
      </w:r>
      <w:r>
        <w:rPr>
          <w:rFonts w:ascii="Avenir Light" w:hAnsi="Avenir Light" w:cs="Times New Roman"/>
          <w:noProof/>
          <w:color w:val="000000"/>
          <w:sz w:val="24"/>
        </w:rPr>
        <w:t>)</w:t>
      </w:r>
    </w:p>
    <w:p w14:paraId="43EC3DC9" w14:textId="77777777" w:rsidR="00105EEA" w:rsidRDefault="00105EEA" w:rsidP="00105EEA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08627341" w14:textId="2FD246E4" w:rsidR="00105EEA" w:rsidRPr="007C2D66" w:rsidRDefault="00105EEA" w:rsidP="00105EEA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>
        <w:rPr>
          <w:rFonts w:ascii="Avenir Light" w:hAnsi="Avenir Light" w:cs="Times New Roman"/>
          <w:noProof/>
          <w:color w:val="000000"/>
        </w:rPr>
        <w:t>Docente a contratto per Linguaggi settoriali e traduzione cinese,</w:t>
      </w:r>
      <w:r w:rsidRPr="007C2D66">
        <w:rPr>
          <w:rFonts w:ascii="Avenir Light" w:hAnsi="Avenir Light" w:cs="Times New Roman"/>
          <w:noProof/>
          <w:color w:val="000000"/>
        </w:rPr>
        <w:t xml:space="preserve"> Struttura Didattica Speciale di Lingue e letterature straniere dell’Università</w:t>
      </w:r>
      <w:r>
        <w:rPr>
          <w:rFonts w:ascii="Avenir Light" w:hAnsi="Avenir Light" w:cs="Times New Roman"/>
          <w:noProof/>
          <w:color w:val="000000"/>
        </w:rPr>
        <w:t xml:space="preserve"> degli Studi di Catania, Ragusa (ott 2017 – </w:t>
      </w:r>
      <w:r w:rsidR="00AE4DDC">
        <w:rPr>
          <w:rFonts w:ascii="Avenir Light" w:hAnsi="Avenir Light" w:cs="Times New Roman"/>
          <w:noProof/>
          <w:color w:val="000000"/>
        </w:rPr>
        <w:t>in corso</w:t>
      </w:r>
      <w:r>
        <w:rPr>
          <w:rFonts w:ascii="Avenir Light" w:hAnsi="Avenir Light" w:cs="Times New Roman"/>
          <w:noProof/>
          <w:color w:val="000000"/>
        </w:rPr>
        <w:t>)</w:t>
      </w:r>
    </w:p>
    <w:p w14:paraId="501148A8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651BF718" w14:textId="7F4CD39E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>
        <w:rPr>
          <w:rFonts w:ascii="Avenir Light" w:hAnsi="Avenir Light" w:cs="Times New Roman"/>
          <w:noProof/>
          <w:color w:val="000000"/>
        </w:rPr>
        <w:t>Docente</w:t>
      </w:r>
      <w:r w:rsidRPr="007C2D66">
        <w:rPr>
          <w:rFonts w:ascii="Avenir Light" w:hAnsi="Avenir Light" w:cs="Times New Roman"/>
          <w:noProof/>
          <w:color w:val="000000"/>
        </w:rPr>
        <w:t xml:space="preserve"> di Lingua italiana, Sic</w:t>
      </w:r>
      <w:r>
        <w:rPr>
          <w:rFonts w:ascii="Avenir Light" w:hAnsi="Avenir Light" w:cs="Times New Roman"/>
          <w:noProof/>
          <w:color w:val="000000"/>
        </w:rPr>
        <w:t>huan Normal University, Chengdu (feb 2014 – gen 2017)</w:t>
      </w:r>
    </w:p>
    <w:p w14:paraId="2F990369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30F6543F" w14:textId="0AEDA184" w:rsidR="00AE4DDC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>
        <w:rPr>
          <w:rFonts w:ascii="Avenir Light" w:hAnsi="Avenir Light" w:cs="Times New Roman"/>
          <w:noProof/>
          <w:color w:val="000000"/>
        </w:rPr>
        <w:t xml:space="preserve">Nomina a </w:t>
      </w:r>
      <w:r w:rsidRPr="00AE4DDC">
        <w:rPr>
          <w:rFonts w:ascii="Avenir Light" w:hAnsi="Avenir Light" w:cs="Times New Roman"/>
          <w:noProof/>
          <w:color w:val="000000"/>
        </w:rPr>
        <w:t>Cultore di materia per la cattedra di Lingua Cinese, Struttura Didattica Speciale di Linguee letterature straniere dell’Università degli Studi di Catania, Ragusa (nov 2013)</w:t>
      </w:r>
    </w:p>
    <w:p w14:paraId="5849BC83" w14:textId="77777777" w:rsidR="00AE4DDC" w:rsidRPr="007C2D66" w:rsidRDefault="00AE4DDC" w:rsidP="00AE4DDC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0D340452" w14:textId="1875864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 w:rsidRPr="007C2D66">
        <w:rPr>
          <w:rFonts w:ascii="Avenir Light" w:hAnsi="Avenir Light" w:cs="Times New Roman"/>
          <w:noProof/>
          <w:color w:val="000000"/>
        </w:rPr>
        <w:t>Assistente per la cattedra di Lingua cinese,</w:t>
      </w:r>
      <w:r>
        <w:rPr>
          <w:rFonts w:ascii="Avenir Light" w:hAnsi="Avenir Light" w:cs="Times New Roman"/>
          <w:noProof/>
          <w:color w:val="000000"/>
        </w:rPr>
        <w:t xml:space="preserve"> </w:t>
      </w:r>
      <w:r w:rsidRPr="00031E33">
        <w:rPr>
          <w:rFonts w:ascii="Avenir Light" w:hAnsi="Avenir Light" w:cs="Times New Roman"/>
          <w:noProof/>
          <w:color w:val="000000"/>
        </w:rPr>
        <w:t>titolare del corso: Dott.ssa Lavinia Benedetti</w:t>
      </w:r>
      <w:r>
        <w:rPr>
          <w:rFonts w:ascii="Avenir Light" w:hAnsi="Avenir Light" w:cs="Times New Roman"/>
          <w:noProof/>
          <w:color w:val="000000"/>
        </w:rPr>
        <w:t xml:space="preserve">, </w:t>
      </w:r>
      <w:r w:rsidRPr="007C2D66">
        <w:rPr>
          <w:rFonts w:ascii="Avenir Light" w:hAnsi="Avenir Light" w:cs="Times New Roman"/>
          <w:noProof/>
          <w:color w:val="000000"/>
        </w:rPr>
        <w:t>Struttura Didattica Speciale di Lingue e letterature straniere dell’Università degli Studi di Catania, Ragusa</w:t>
      </w:r>
      <w:r>
        <w:rPr>
          <w:rFonts w:ascii="Avenir Light" w:hAnsi="Avenir Light" w:cs="Times New Roman"/>
          <w:noProof/>
          <w:color w:val="000000"/>
        </w:rPr>
        <w:t xml:space="preserve"> (nov 2013 – gen 2014) </w:t>
      </w:r>
    </w:p>
    <w:p w14:paraId="5B9EBA83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30C15CBC" w14:textId="7944A889" w:rsidR="00031E33" w:rsidRPr="007C2D66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 w:rsidRPr="007C2D66">
        <w:rPr>
          <w:rFonts w:ascii="Avenir Light" w:hAnsi="Avenir Light" w:cs="Times New Roman"/>
          <w:noProof/>
          <w:color w:val="000000"/>
        </w:rPr>
        <w:lastRenderedPageBreak/>
        <w:t>Tirocinio</w:t>
      </w:r>
      <w:r>
        <w:rPr>
          <w:rFonts w:ascii="Avenir Light" w:hAnsi="Avenir Light" w:cs="Times New Roman"/>
          <w:noProof/>
          <w:color w:val="000000"/>
        </w:rPr>
        <w:t xml:space="preserve"> di traduzione articoli di giornale e agenzie Xinhua</w:t>
      </w:r>
      <w:r w:rsidRPr="007C2D66">
        <w:rPr>
          <w:rFonts w:ascii="Avenir Light" w:hAnsi="Avenir Light" w:cs="Times New Roman"/>
          <w:noProof/>
          <w:color w:val="000000"/>
        </w:rPr>
        <w:t>, A.G.I. Spa, Agenzia Giornalistic</w:t>
      </w:r>
      <w:r>
        <w:rPr>
          <w:rFonts w:ascii="Avenir Light" w:hAnsi="Avenir Light" w:cs="Times New Roman"/>
          <w:noProof/>
          <w:color w:val="000000"/>
        </w:rPr>
        <w:t>a Italia (Agichina24.com), Roma (gen 2012 – apr 2012)</w:t>
      </w:r>
    </w:p>
    <w:p w14:paraId="736625B4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1277C963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7C726E5B" w14:textId="77777777" w:rsidR="00AE4DDC" w:rsidRDefault="00AE4DDC" w:rsidP="00AE4DDC">
      <w:pPr>
        <w:pStyle w:val="p2"/>
        <w:rPr>
          <w:rStyle w:val="s1"/>
          <w:rFonts w:asciiTheme="minorHAnsi" w:hAnsiTheme="minorHAnsi"/>
          <w:b/>
          <w:bCs/>
          <w:sz w:val="24"/>
          <w:szCs w:val="24"/>
        </w:rPr>
      </w:pPr>
      <w:r w:rsidRPr="00AE4DDC">
        <w:rPr>
          <w:rStyle w:val="s1"/>
          <w:rFonts w:asciiTheme="minorHAnsi" w:hAnsiTheme="minorHAnsi"/>
          <w:b/>
          <w:bCs/>
          <w:sz w:val="24"/>
          <w:szCs w:val="24"/>
        </w:rPr>
        <w:t>PREMI E RICONOSCIMENTI</w:t>
      </w:r>
    </w:p>
    <w:p w14:paraId="4D00943D" w14:textId="77777777" w:rsidR="00AE4DDC" w:rsidRPr="00AE4DDC" w:rsidRDefault="00AE4DDC" w:rsidP="00AE4DDC">
      <w:pPr>
        <w:pStyle w:val="p2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2A43D9AE" w14:textId="77777777" w:rsidR="00AE4DDC" w:rsidRPr="00AE4DDC" w:rsidRDefault="00AE4DDC" w:rsidP="00AE4DDC">
      <w:pPr>
        <w:pStyle w:val="p1"/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</w:pPr>
      <w:r w:rsidRPr="00AE4DDC">
        <w:rPr>
          <w:rFonts w:ascii="Avenir Light" w:hAnsi="Avenir Light" w:cs="Times New Roman"/>
          <w:noProof/>
          <w:color w:val="000000"/>
          <w:sz w:val="24"/>
          <w:szCs w:val="24"/>
          <w:lang w:eastAsia="en-US"/>
        </w:rPr>
        <w:t xml:space="preserve">Vincitrice della borsa di studio Erasmus Mundus - LiSUM Project - presso la Wuhan 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 xml:space="preserve">University - Wuhan 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>武汉大学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 xml:space="preserve"> per un anno accademico (2010 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>–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 xml:space="preserve"> 2011)</w:t>
      </w:r>
    </w:p>
    <w:p w14:paraId="0802A2CF" w14:textId="77777777" w:rsidR="00AE4DDC" w:rsidRPr="00AE4DDC" w:rsidRDefault="00AE4DDC" w:rsidP="00AE4DDC">
      <w:pPr>
        <w:pStyle w:val="p1"/>
        <w:rPr>
          <w:rFonts w:ascii="Avenir Light" w:hAnsi="Avenir Light" w:cs="Times New Roman"/>
          <w:noProof/>
          <w:color w:val="000000"/>
          <w:sz w:val="24"/>
          <w:szCs w:val="24"/>
          <w:lang w:eastAsia="en-US"/>
        </w:rPr>
      </w:pPr>
    </w:p>
    <w:p w14:paraId="682C9452" w14:textId="77777777" w:rsidR="00AE4DDC" w:rsidRPr="00AE4DDC" w:rsidRDefault="00AE4DDC" w:rsidP="00AE4DDC">
      <w:pPr>
        <w:pStyle w:val="p1"/>
        <w:rPr>
          <w:rFonts w:ascii="Avenir Light" w:hAnsi="Avenir Light" w:cs="Times New Roman"/>
          <w:noProof/>
          <w:color w:val="000000"/>
          <w:sz w:val="24"/>
          <w:szCs w:val="24"/>
          <w:lang w:eastAsia="en-US"/>
        </w:rPr>
      </w:pPr>
      <w:r w:rsidRPr="00AE4DDC">
        <w:rPr>
          <w:rFonts w:ascii="Avenir Light" w:hAnsi="Avenir Light" w:cs="Times New Roman"/>
          <w:noProof/>
          <w:color w:val="000000"/>
          <w:sz w:val="24"/>
          <w:szCs w:val="24"/>
          <w:lang w:eastAsia="en-US"/>
        </w:rPr>
        <w:t xml:space="preserve">Vincitrice della borsa di studio erogata dalla Sapienza - Corso intensivo di Lingua cinese 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 xml:space="preserve">presso la Beijing Foreign Studies University a Pechino 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>北京外国语大学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 xml:space="preserve">, per 4 mesi (feb </w:t>
      </w:r>
      <w:r w:rsidRPr="00AE4DDC">
        <w:rPr>
          <w:rFonts w:ascii="Avenir Light" w:hAnsi="Avenir Light" w:cs="Times New Roman" w:hint="eastAsia"/>
          <w:noProof/>
          <w:color w:val="000000"/>
          <w:sz w:val="24"/>
          <w:szCs w:val="24"/>
          <w:lang w:eastAsia="en-US"/>
        </w:rPr>
        <w:t>–</w:t>
      </w:r>
      <w:r w:rsidRPr="00AE4DDC">
        <w:rPr>
          <w:rFonts w:ascii="Avenir Light" w:hAnsi="Avenir Light" w:cs="Times New Roman"/>
          <w:noProof/>
          <w:color w:val="000000"/>
          <w:sz w:val="24"/>
          <w:szCs w:val="24"/>
          <w:lang w:eastAsia="en-US"/>
        </w:rPr>
        <w:t xml:space="preserve"> mag 2009)</w:t>
      </w:r>
    </w:p>
    <w:p w14:paraId="114305AD" w14:textId="77777777" w:rsidR="00AE4DDC" w:rsidRDefault="00AE4DDC" w:rsidP="00AE4DDC">
      <w:pPr>
        <w:pStyle w:val="p2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70989280" w14:textId="77777777" w:rsidR="004D6FC8" w:rsidRPr="00AD3E43" w:rsidRDefault="004D6FC8" w:rsidP="004D6FC8">
      <w:pPr>
        <w:pStyle w:val="p1"/>
        <w:rPr>
          <w:rFonts w:asciiTheme="minorHAnsi" w:hAnsiTheme="minorHAnsi"/>
          <w:sz w:val="24"/>
          <w:szCs w:val="24"/>
        </w:rPr>
      </w:pPr>
    </w:p>
    <w:p w14:paraId="21862092" w14:textId="06ADB488" w:rsidR="004D6FC8" w:rsidRPr="00AD3E43" w:rsidRDefault="00604A0A" w:rsidP="00FC0CBC">
      <w:pPr>
        <w:pStyle w:val="p2"/>
        <w:rPr>
          <w:rFonts w:asciiTheme="minorHAnsi" w:hAnsiTheme="minorHAnsi"/>
          <w:sz w:val="24"/>
          <w:szCs w:val="24"/>
        </w:rPr>
      </w:pPr>
      <w:r>
        <w:rPr>
          <w:rStyle w:val="s1"/>
          <w:rFonts w:asciiTheme="minorHAnsi" w:hAnsiTheme="minorHAnsi"/>
          <w:b/>
          <w:bCs/>
          <w:sz w:val="24"/>
          <w:szCs w:val="24"/>
        </w:rPr>
        <w:t>INTERVENTI</w:t>
      </w:r>
      <w:r w:rsidR="004D6FC8" w:rsidRPr="00AD3E43">
        <w:rPr>
          <w:rFonts w:asciiTheme="minorHAnsi" w:hAnsiTheme="minorHAnsi"/>
          <w:b/>
          <w:bCs/>
          <w:sz w:val="24"/>
          <w:szCs w:val="24"/>
        </w:rPr>
        <w:t xml:space="preserve"> NELL</w:t>
      </w:r>
      <w:r w:rsidR="004D6FC8" w:rsidRPr="00AD3E43">
        <w:rPr>
          <w:rStyle w:val="s1"/>
          <w:rFonts w:asciiTheme="minorHAnsi" w:hAnsiTheme="minorHAnsi"/>
          <w:b/>
          <w:bCs/>
          <w:sz w:val="24"/>
          <w:szCs w:val="24"/>
        </w:rPr>
        <w:t>’</w:t>
      </w:r>
      <w:r w:rsidR="004D6FC8" w:rsidRPr="00AD3E43">
        <w:rPr>
          <w:rFonts w:asciiTheme="minorHAnsi" w:hAnsiTheme="minorHAnsi"/>
          <w:b/>
          <w:bCs/>
          <w:sz w:val="24"/>
          <w:szCs w:val="24"/>
        </w:rPr>
        <w:t>AMBITO</w:t>
      </w:r>
      <w:r w:rsidR="004D6FC8"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004D6FC8" w:rsidRPr="00AD3E43">
        <w:rPr>
          <w:rFonts w:asciiTheme="minorHAnsi" w:hAnsiTheme="minorHAnsi"/>
          <w:b/>
          <w:bCs/>
          <w:sz w:val="24"/>
          <w:szCs w:val="24"/>
        </w:rPr>
        <w:t>DI CONVEGNI</w:t>
      </w:r>
      <w:r w:rsidR="009F5554">
        <w:rPr>
          <w:rStyle w:val="apple-converted-space"/>
          <w:rFonts w:asciiTheme="minorHAnsi" w:hAnsiTheme="minorHAnsi"/>
          <w:b/>
          <w:bCs/>
          <w:sz w:val="24"/>
          <w:szCs w:val="24"/>
        </w:rPr>
        <w:t xml:space="preserve">, </w:t>
      </w:r>
      <w:r w:rsidR="00A22BEF">
        <w:rPr>
          <w:rStyle w:val="apple-converted-space"/>
          <w:rFonts w:asciiTheme="minorHAnsi" w:hAnsiTheme="minorHAnsi"/>
          <w:b/>
          <w:bCs/>
          <w:smallCaps/>
          <w:sz w:val="24"/>
          <w:szCs w:val="24"/>
        </w:rPr>
        <w:t>SEMINARI, CONFERENZE</w:t>
      </w:r>
    </w:p>
    <w:p w14:paraId="482296C8" w14:textId="77777777" w:rsidR="00F4793B" w:rsidRDefault="00F4793B" w:rsidP="00F4793B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189285C5" w14:textId="71FF43AE" w:rsidR="00F4793B" w:rsidRDefault="00F4793B" w:rsidP="00F4793B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  <w:r>
        <w:rPr>
          <w:rFonts w:ascii="Avenir Light" w:hAnsi="Avenir Light" w:cs="Times New Roman"/>
          <w:noProof/>
          <w:color w:val="000000"/>
        </w:rPr>
        <w:t>Interprete conferenze cinese&lt;&gt;italiano, Sichuan Normal University, Chengdu (feb 2014 – gen 2017)</w:t>
      </w:r>
    </w:p>
    <w:p w14:paraId="68D45FEC" w14:textId="77777777" w:rsidR="00F4793B" w:rsidRDefault="00F4793B" w:rsidP="00F4793B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65F99A9C" w14:textId="0024A5A0" w:rsidR="00F4793B" w:rsidRPr="00105EEA" w:rsidRDefault="00F4793B" w:rsidP="00F4793B">
      <w:pPr>
        <w:rPr>
          <w:rFonts w:ascii="Avenir Light" w:hAnsi="Avenir Light" w:cs="Times New Roman"/>
          <w:noProof/>
          <w:color w:val="000000"/>
        </w:rPr>
      </w:pPr>
      <w:r>
        <w:rPr>
          <w:rFonts w:ascii="Avenir Light" w:hAnsi="Avenir Light" w:cs="Times New Roman"/>
          <w:noProof/>
          <w:color w:val="000000"/>
        </w:rPr>
        <w:t xml:space="preserve">Ludovica Ottaviano, </w:t>
      </w:r>
      <w:r w:rsidRPr="00F4793B">
        <w:rPr>
          <w:rFonts w:ascii="Avenir Light" w:hAnsi="Avenir Light" w:cs="Times New Roman"/>
          <w:i/>
          <w:noProof/>
          <w:color w:val="000000"/>
        </w:rPr>
        <w:t>La porta proibita: appunti di viaggio in Cina</w:t>
      </w:r>
      <w:r>
        <w:rPr>
          <w:rFonts w:ascii="Avenir Light" w:hAnsi="Avenir Light" w:cs="Times New Roman"/>
          <w:noProof/>
          <w:color w:val="000000"/>
        </w:rPr>
        <w:t xml:space="preserve">, in conferenza del Rotary </w:t>
      </w:r>
      <w:r w:rsidRPr="00F4793B">
        <w:rPr>
          <w:rFonts w:ascii="Avenir Light" w:hAnsi="Avenir Light" w:cs="Times New Roman"/>
          <w:noProof/>
          <w:color w:val="000000"/>
        </w:rPr>
        <w:t>International Distretto 2110 Sicilia e Malta Rotary Club Ragusa</w:t>
      </w:r>
      <w:r w:rsidRPr="00105EEA">
        <w:rPr>
          <w:rFonts w:ascii="Avenir Light" w:hAnsi="Avenir Light" w:cs="Times New Roman"/>
          <w:noProof/>
          <w:color w:val="000000"/>
        </w:rPr>
        <w:t xml:space="preserve">, 28 maggio 2013 </w:t>
      </w:r>
    </w:p>
    <w:p w14:paraId="3670C85C" w14:textId="1FC35348" w:rsidR="00F4793B" w:rsidRDefault="00F4793B" w:rsidP="00F4793B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</w:rPr>
      </w:pPr>
    </w:p>
    <w:p w14:paraId="74AEFC10" w14:textId="77777777" w:rsidR="004D6FC8" w:rsidRPr="00AD3E43" w:rsidRDefault="004D6FC8" w:rsidP="004D6FC8">
      <w:pPr>
        <w:pStyle w:val="p2"/>
        <w:rPr>
          <w:rFonts w:asciiTheme="minorHAnsi" w:hAnsiTheme="minorHAnsi"/>
          <w:sz w:val="24"/>
          <w:szCs w:val="24"/>
        </w:rPr>
      </w:pPr>
      <w:r w:rsidRPr="00AD3E43">
        <w:rPr>
          <w:rStyle w:val="s1"/>
          <w:rFonts w:asciiTheme="minorHAnsi" w:hAnsiTheme="minorHAnsi"/>
          <w:b/>
          <w:bCs/>
          <w:sz w:val="24"/>
          <w:szCs w:val="24"/>
        </w:rPr>
        <w:t>E</w:t>
      </w:r>
      <w:r w:rsidRPr="00AD3E43">
        <w:rPr>
          <w:rFonts w:asciiTheme="minorHAnsi" w:hAnsiTheme="minorHAnsi"/>
          <w:b/>
          <w:bCs/>
          <w:sz w:val="24"/>
          <w:szCs w:val="24"/>
        </w:rPr>
        <w:t>LENCO DELLE PUBBLICAZIONI</w:t>
      </w:r>
      <w:r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552FFA1D" w14:textId="77777777" w:rsidR="00BD2A19" w:rsidRDefault="00BD2A19" w:rsidP="0050552C">
      <w:pPr>
        <w:pStyle w:val="p2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38A6AB69" w14:textId="288CE329" w:rsidR="004D6FC8" w:rsidRDefault="004D6FC8" w:rsidP="004D6FC8">
      <w:pPr>
        <w:pStyle w:val="p2"/>
        <w:rPr>
          <w:rStyle w:val="apple-converted-space"/>
          <w:rFonts w:asciiTheme="minorHAnsi" w:hAnsiTheme="minorHAnsi"/>
          <w:b/>
          <w:bCs/>
          <w:sz w:val="24"/>
          <w:szCs w:val="24"/>
        </w:rPr>
      </w:pPr>
      <w:r w:rsidRPr="00AD3E43">
        <w:rPr>
          <w:rStyle w:val="s1"/>
          <w:rFonts w:asciiTheme="minorHAnsi" w:hAnsiTheme="minorHAnsi"/>
          <w:b/>
          <w:bCs/>
          <w:sz w:val="24"/>
          <w:szCs w:val="24"/>
        </w:rPr>
        <w:t>C</w:t>
      </w:r>
      <w:r w:rsidRPr="00AD3E43">
        <w:rPr>
          <w:rFonts w:asciiTheme="minorHAnsi" w:hAnsiTheme="minorHAnsi"/>
          <w:b/>
          <w:bCs/>
          <w:sz w:val="24"/>
          <w:szCs w:val="24"/>
        </w:rPr>
        <w:t>ONTRIBUTI</w:t>
      </w:r>
      <w:r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0050552C"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in riviste, Atti di convegno, volumi</w:t>
      </w:r>
    </w:p>
    <w:p w14:paraId="4F67318B" w14:textId="77777777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bookmarkStart w:id="0" w:name="_GoBack"/>
      <w:bookmarkEnd w:id="0"/>
    </w:p>
    <w:p w14:paraId="4F5C572B" w14:textId="1A420AFC" w:rsidR="00031E33" w:rsidRDefault="00031E33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t xml:space="preserve">Ludovica Ottaviano, “Dialoghi con la pietra”, </w:t>
      </w:r>
      <w:r w:rsidRPr="00727299">
        <w:rPr>
          <w:rFonts w:ascii="Avenir Light" w:hAnsi="Avenir Light" w:cs="Times New Roman"/>
          <w:i/>
          <w:noProof/>
          <w:color w:val="000000"/>
          <w:szCs w:val="22"/>
        </w:rPr>
        <w:t>Conversazioni a Ragusa - Itinerari inconsueti tra cultura e gusto</w:t>
      </w:r>
      <w:r w:rsidRPr="009D65AB">
        <w:rPr>
          <w:rFonts w:ascii="Avenir Light" w:hAnsi="Avenir Light" w:cs="Times New Roman"/>
          <w:noProof/>
          <w:color w:val="000000"/>
          <w:szCs w:val="22"/>
        </w:rPr>
        <w:t>, a cura di Sabrina Cipriani, Agorà &amp; Co, Sarzana</w:t>
      </w:r>
      <w:r>
        <w:rPr>
          <w:rFonts w:ascii="Avenir Light" w:hAnsi="Avenir Light" w:cs="Times New Roman"/>
          <w:noProof/>
          <w:color w:val="000000"/>
          <w:szCs w:val="22"/>
        </w:rPr>
        <w:t>, 2013</w:t>
      </w:r>
      <w:r w:rsidR="00AE4DDC">
        <w:rPr>
          <w:rFonts w:ascii="Avenir Light" w:hAnsi="Avenir Light" w:cs="Times New Roman"/>
          <w:noProof/>
          <w:color w:val="000000"/>
          <w:szCs w:val="22"/>
        </w:rPr>
        <w:t xml:space="preserve">, </w:t>
      </w:r>
      <w:r w:rsidR="00AE4DDC" w:rsidRPr="00AE4DDC">
        <w:rPr>
          <w:rFonts w:ascii="Avenir Light" w:hAnsi="Avenir Light" w:cs="Times New Roman"/>
          <w:noProof/>
          <w:color w:val="000000"/>
          <w:szCs w:val="22"/>
        </w:rPr>
        <w:t>pagg. 91-112</w:t>
      </w:r>
    </w:p>
    <w:p w14:paraId="63708F12" w14:textId="77777777" w:rsidR="00105EEA" w:rsidRDefault="00105EEA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</w:p>
    <w:p w14:paraId="3108911C" w14:textId="61270186" w:rsidR="00105EEA" w:rsidRPr="0002426B" w:rsidRDefault="00105EEA" w:rsidP="00031E33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>
        <w:rPr>
          <w:rFonts w:ascii="Avenir Light" w:hAnsi="Avenir Light" w:cs="Times New Roman"/>
          <w:noProof/>
          <w:color w:val="000000"/>
          <w:szCs w:val="22"/>
        </w:rPr>
        <w:t xml:space="preserve">Ludovica Ottaviano, “La mafia e la letteratura”, </w:t>
      </w:r>
      <w:r w:rsidRPr="00105EEA">
        <w:rPr>
          <w:rFonts w:ascii="Avenir Light" w:hAnsi="Avenir Light" w:cs="Times New Roman"/>
          <w:i/>
          <w:noProof/>
          <w:color w:val="000000"/>
          <w:szCs w:val="22"/>
        </w:rPr>
        <w:t>A futura memoria</w:t>
      </w:r>
      <w:r>
        <w:rPr>
          <w:rFonts w:ascii="Avenir Light" w:hAnsi="Avenir Light" w:cs="Times New Roman"/>
          <w:noProof/>
          <w:color w:val="000000"/>
          <w:szCs w:val="22"/>
        </w:rPr>
        <w:t xml:space="preserve"> 7-2010, [</w:t>
      </w:r>
      <w:r w:rsidRPr="00105EEA">
        <w:rPr>
          <w:rFonts w:ascii="Avenir Light" w:hAnsi="Avenir Light" w:cs="Times New Roman"/>
          <w:noProof/>
          <w:color w:val="000000"/>
          <w:szCs w:val="22"/>
        </w:rPr>
        <w:t>http://www.amicisciascia.it/pubblicazioni/afm/afm-dal-2007/afm-7-2010.html</w:t>
      </w:r>
      <w:r>
        <w:rPr>
          <w:rFonts w:ascii="Avenir Light" w:hAnsi="Avenir Light" w:cs="Times New Roman"/>
          <w:noProof/>
          <w:color w:val="000000"/>
          <w:szCs w:val="22"/>
        </w:rPr>
        <w:t>]</w:t>
      </w:r>
    </w:p>
    <w:p w14:paraId="2FA7B1CA" w14:textId="77777777" w:rsidR="00031E33" w:rsidRPr="00AD3E43" w:rsidRDefault="00031E33" w:rsidP="004D6FC8">
      <w:pPr>
        <w:pStyle w:val="p2"/>
        <w:rPr>
          <w:rFonts w:asciiTheme="minorHAnsi" w:hAnsiTheme="minorHAnsi"/>
          <w:sz w:val="24"/>
          <w:szCs w:val="24"/>
        </w:rPr>
      </w:pPr>
    </w:p>
    <w:p w14:paraId="7A9FBEDF" w14:textId="77777777" w:rsidR="004D6FC8" w:rsidRPr="00AD3E43" w:rsidRDefault="004D6FC8" w:rsidP="004D6FC8">
      <w:pPr>
        <w:pStyle w:val="p1"/>
        <w:rPr>
          <w:rFonts w:asciiTheme="minorHAnsi" w:hAnsiTheme="minorHAnsi"/>
          <w:sz w:val="24"/>
          <w:szCs w:val="24"/>
        </w:rPr>
      </w:pPr>
    </w:p>
    <w:p w14:paraId="5D6A7722" w14:textId="77777777" w:rsidR="004D6FC8" w:rsidRDefault="004D6FC8" w:rsidP="004D6FC8">
      <w:pPr>
        <w:pStyle w:val="p2"/>
        <w:rPr>
          <w:rStyle w:val="apple-converted-space"/>
          <w:rFonts w:asciiTheme="minorHAnsi" w:hAnsiTheme="minorHAnsi"/>
          <w:b/>
          <w:bCs/>
          <w:sz w:val="24"/>
          <w:szCs w:val="24"/>
        </w:rPr>
      </w:pPr>
      <w:r w:rsidRPr="00AD3E43">
        <w:rPr>
          <w:rStyle w:val="s1"/>
          <w:rFonts w:asciiTheme="minorHAnsi" w:hAnsiTheme="minorHAnsi"/>
          <w:b/>
          <w:bCs/>
          <w:sz w:val="24"/>
          <w:szCs w:val="24"/>
        </w:rPr>
        <w:t>L</w:t>
      </w:r>
      <w:r w:rsidRPr="00AD3E43">
        <w:rPr>
          <w:rFonts w:asciiTheme="minorHAnsi" w:hAnsiTheme="minorHAnsi"/>
          <w:b/>
          <w:bCs/>
          <w:sz w:val="24"/>
          <w:szCs w:val="24"/>
        </w:rPr>
        <w:t>INGUE</w:t>
      </w:r>
      <w:r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31840A41" w14:textId="77777777" w:rsidR="00B055A7" w:rsidRDefault="00B055A7" w:rsidP="004D6FC8">
      <w:pPr>
        <w:pStyle w:val="p2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1D6BA3F7" w14:textId="77777777" w:rsidR="004D6FC8" w:rsidRPr="00AD3E43" w:rsidRDefault="004D6FC8" w:rsidP="004D6FC8">
      <w:pPr>
        <w:pStyle w:val="p2"/>
        <w:rPr>
          <w:rFonts w:asciiTheme="minorHAnsi" w:hAnsiTheme="minorHAnsi"/>
          <w:sz w:val="24"/>
          <w:szCs w:val="24"/>
        </w:rPr>
      </w:pPr>
      <w:r w:rsidRPr="00AD3E43">
        <w:rPr>
          <w:rStyle w:val="s1"/>
          <w:rFonts w:asciiTheme="minorHAnsi" w:hAnsiTheme="minorHAnsi"/>
          <w:b/>
          <w:bCs/>
          <w:sz w:val="24"/>
          <w:szCs w:val="24"/>
        </w:rPr>
        <w:t>L</w:t>
      </w:r>
      <w:r w:rsidRPr="00AD3E43">
        <w:rPr>
          <w:rFonts w:asciiTheme="minorHAnsi" w:hAnsiTheme="minorHAnsi"/>
          <w:b/>
          <w:bCs/>
          <w:sz w:val="24"/>
          <w:szCs w:val="24"/>
        </w:rPr>
        <w:t>INGUA MADRE</w:t>
      </w:r>
      <w:r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36FF6BF1" w14:textId="6329C45B" w:rsidR="00BD2A19" w:rsidRPr="00BD2A19" w:rsidRDefault="00BD2A19" w:rsidP="004D6FC8">
      <w:pPr>
        <w:pStyle w:val="p1"/>
        <w:rPr>
          <w:rFonts w:ascii="Avenir Light" w:hAnsi="Avenir Light" w:cs="Times New Roman"/>
          <w:noProof/>
          <w:color w:val="000000"/>
          <w:sz w:val="24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 w:val="24"/>
          <w:szCs w:val="22"/>
        </w:rPr>
        <w:t>Italiano</w:t>
      </w:r>
    </w:p>
    <w:p w14:paraId="06A09FB1" w14:textId="77777777" w:rsidR="004D6FC8" w:rsidRPr="00AD3E43" w:rsidRDefault="004D6FC8" w:rsidP="004D6FC8">
      <w:pPr>
        <w:pStyle w:val="p2"/>
        <w:rPr>
          <w:rFonts w:asciiTheme="minorHAnsi" w:hAnsiTheme="minorHAnsi"/>
          <w:sz w:val="24"/>
          <w:szCs w:val="24"/>
        </w:rPr>
      </w:pPr>
      <w:r w:rsidRPr="00AD3E43">
        <w:rPr>
          <w:rStyle w:val="s1"/>
          <w:rFonts w:asciiTheme="minorHAnsi" w:hAnsiTheme="minorHAnsi"/>
          <w:b/>
          <w:bCs/>
          <w:sz w:val="24"/>
          <w:szCs w:val="24"/>
        </w:rPr>
        <w:t>A</w:t>
      </w:r>
      <w:r w:rsidRPr="00AD3E43">
        <w:rPr>
          <w:rFonts w:asciiTheme="minorHAnsi" w:hAnsiTheme="minorHAnsi"/>
          <w:b/>
          <w:bCs/>
          <w:sz w:val="24"/>
          <w:szCs w:val="24"/>
        </w:rPr>
        <w:t>LTRA LINGUA</w:t>
      </w:r>
      <w:r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5CBD1C63" w14:textId="77777777" w:rsidR="00BD2A19" w:rsidRPr="009D65AB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t>Cinese Avanzato Certificazione: HSK, Livello 6 (2017)</w:t>
      </w:r>
    </w:p>
    <w:p w14:paraId="5DF6ED1C" w14:textId="77777777" w:rsidR="00BD2A19" w:rsidRPr="00BD2A19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t>Inglese Avanzato Certificazione: TOEFL, score: 96 (2013)</w:t>
      </w:r>
    </w:p>
    <w:p w14:paraId="64F341A2" w14:textId="77777777" w:rsidR="00BD2A19" w:rsidRPr="00AD3E43" w:rsidRDefault="00BD2A19" w:rsidP="00BD2A19">
      <w:pPr>
        <w:pStyle w:val="p1"/>
        <w:rPr>
          <w:rFonts w:asciiTheme="minorHAnsi" w:hAnsiTheme="minorHAnsi"/>
          <w:sz w:val="24"/>
          <w:szCs w:val="24"/>
        </w:rPr>
      </w:pPr>
    </w:p>
    <w:p w14:paraId="2F5E0D45" w14:textId="77777777" w:rsidR="004D6FC8" w:rsidRPr="00AD3E43" w:rsidRDefault="004D6FC8" w:rsidP="004D6FC8">
      <w:pPr>
        <w:pStyle w:val="p1"/>
        <w:rPr>
          <w:rFonts w:asciiTheme="minorHAnsi" w:hAnsiTheme="minorHAnsi"/>
          <w:sz w:val="24"/>
          <w:szCs w:val="24"/>
        </w:rPr>
      </w:pPr>
    </w:p>
    <w:p w14:paraId="462FD0E1" w14:textId="77777777" w:rsidR="004D6FC8" w:rsidRPr="00AD3E43" w:rsidRDefault="004D6FC8" w:rsidP="004D6FC8">
      <w:pPr>
        <w:pStyle w:val="p2"/>
        <w:rPr>
          <w:rFonts w:asciiTheme="minorHAnsi" w:hAnsiTheme="minorHAnsi"/>
          <w:sz w:val="24"/>
          <w:szCs w:val="24"/>
        </w:rPr>
      </w:pPr>
      <w:r w:rsidRPr="00AD3E43">
        <w:rPr>
          <w:rStyle w:val="s1"/>
          <w:rFonts w:asciiTheme="minorHAnsi" w:hAnsiTheme="minorHAnsi"/>
          <w:b/>
          <w:bCs/>
          <w:sz w:val="24"/>
          <w:szCs w:val="24"/>
        </w:rPr>
        <w:t>C</w:t>
      </w:r>
      <w:r w:rsidRPr="00AD3E43">
        <w:rPr>
          <w:rFonts w:asciiTheme="minorHAnsi" w:hAnsiTheme="minorHAnsi"/>
          <w:b/>
          <w:bCs/>
          <w:sz w:val="24"/>
          <w:szCs w:val="24"/>
        </w:rPr>
        <w:t>OMPETENZE INFORMATICHE</w:t>
      </w:r>
      <w:r w:rsidRPr="00AD3E43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</w:p>
    <w:p w14:paraId="6E8CE9DC" w14:textId="77777777" w:rsidR="00BD2A19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</w:p>
    <w:p w14:paraId="5D2D4CBF" w14:textId="77777777" w:rsidR="00BD2A19" w:rsidRPr="009D65AB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t>Sistemi Microsoft Windows, Mac OS X</w:t>
      </w:r>
    </w:p>
    <w:p w14:paraId="2DE6226A" w14:textId="77777777" w:rsidR="00BD2A19" w:rsidRPr="009D65AB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lastRenderedPageBreak/>
        <w:t>Produttività Microsoft Office – Certificazione: European Computer Driving Licence (ECDL, 2005)</w:t>
      </w:r>
    </w:p>
    <w:p w14:paraId="70C30CFA" w14:textId="77777777" w:rsidR="00BD2A19" w:rsidRPr="003D0F17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t>Adobe Lightroom</w:t>
      </w:r>
    </w:p>
    <w:p w14:paraId="05D5D62C" w14:textId="77777777" w:rsidR="00BD2A19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 w:rsidRPr="009D65AB">
        <w:rPr>
          <w:rFonts w:ascii="Avenir Light" w:hAnsi="Avenir Light" w:cs="Times New Roman"/>
          <w:noProof/>
          <w:color w:val="000000"/>
          <w:szCs w:val="22"/>
        </w:rPr>
        <w:t>Internet Motori di ricerca, posta elettronica, social network (Facebook, Twitter, Google+, LinkedIn)</w:t>
      </w:r>
    </w:p>
    <w:p w14:paraId="7786197E" w14:textId="77777777" w:rsidR="00BD2A19" w:rsidRPr="009D65AB" w:rsidRDefault="00BD2A19" w:rsidP="00BD2A19">
      <w:pPr>
        <w:autoSpaceDE w:val="0"/>
        <w:autoSpaceDN w:val="0"/>
        <w:adjustRightInd w:val="0"/>
        <w:rPr>
          <w:rFonts w:ascii="Avenir Light" w:hAnsi="Avenir Light" w:cs="Times New Roman"/>
          <w:noProof/>
          <w:color w:val="000000"/>
          <w:szCs w:val="22"/>
        </w:rPr>
      </w:pPr>
      <w:r>
        <w:rPr>
          <w:rFonts w:ascii="Avenir Light" w:hAnsi="Avenir Light" w:cs="Times New Roman"/>
          <w:noProof/>
          <w:color w:val="000000"/>
          <w:szCs w:val="22"/>
        </w:rPr>
        <w:t>Blog (Wordpress)</w:t>
      </w:r>
    </w:p>
    <w:p w14:paraId="4C2797BD" w14:textId="77777777" w:rsidR="004D6FC8" w:rsidRPr="00AD3E43" w:rsidRDefault="004D6FC8" w:rsidP="00FC0CBC">
      <w:pPr>
        <w:pStyle w:val="p2"/>
        <w:rPr>
          <w:rFonts w:asciiTheme="minorHAnsi" w:hAnsiTheme="minorHAnsi"/>
          <w:sz w:val="24"/>
          <w:szCs w:val="24"/>
        </w:rPr>
      </w:pPr>
    </w:p>
    <w:p w14:paraId="7D9BB703" w14:textId="77777777" w:rsidR="004D6FC8" w:rsidRPr="00AD3E43" w:rsidRDefault="004D6FC8" w:rsidP="004D6FC8">
      <w:pPr>
        <w:rPr>
          <w:rFonts w:cs="Arial"/>
          <w:lang w:eastAsia="it-IT"/>
        </w:rPr>
      </w:pPr>
    </w:p>
    <w:p w14:paraId="7F1690A8" w14:textId="4EAD93D6" w:rsidR="004D6FC8" w:rsidRPr="00AD3E43" w:rsidRDefault="004D6FC8" w:rsidP="00FC0CBC">
      <w:pPr>
        <w:pStyle w:val="p2"/>
        <w:rPr>
          <w:rFonts w:asciiTheme="minorHAnsi" w:hAnsiTheme="minorHAnsi"/>
          <w:sz w:val="24"/>
          <w:szCs w:val="24"/>
        </w:rPr>
      </w:pPr>
    </w:p>
    <w:p w14:paraId="32E6405F" w14:textId="0855DB27" w:rsidR="00FC0CBC" w:rsidRPr="00AD3E43" w:rsidRDefault="00FC0CBC" w:rsidP="000609FD">
      <w:pPr>
        <w:pStyle w:val="p3"/>
        <w:rPr>
          <w:rFonts w:asciiTheme="minorHAnsi" w:hAnsiTheme="minorHAnsi"/>
          <w:sz w:val="24"/>
          <w:szCs w:val="24"/>
        </w:rPr>
      </w:pPr>
    </w:p>
    <w:p w14:paraId="2648278A" w14:textId="7A0CDDAC" w:rsidR="000609FD" w:rsidRPr="00AD3E43" w:rsidRDefault="000609FD" w:rsidP="000609FD">
      <w:pPr>
        <w:rPr>
          <w:b/>
        </w:rPr>
      </w:pPr>
    </w:p>
    <w:sectPr w:rsidR="000609FD" w:rsidRPr="00AD3E43" w:rsidSect="00204E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6B"/>
    <w:rsid w:val="00031E33"/>
    <w:rsid w:val="000548DD"/>
    <w:rsid w:val="000609FD"/>
    <w:rsid w:val="000F546B"/>
    <w:rsid w:val="00105EEA"/>
    <w:rsid w:val="001C1C66"/>
    <w:rsid w:val="001D5761"/>
    <w:rsid w:val="00204E4B"/>
    <w:rsid w:val="00371C94"/>
    <w:rsid w:val="003E11E0"/>
    <w:rsid w:val="004113E0"/>
    <w:rsid w:val="0044697A"/>
    <w:rsid w:val="004D6FC8"/>
    <w:rsid w:val="004E3029"/>
    <w:rsid w:val="004F1B51"/>
    <w:rsid w:val="0050552C"/>
    <w:rsid w:val="00604A0A"/>
    <w:rsid w:val="00605459"/>
    <w:rsid w:val="00663383"/>
    <w:rsid w:val="00676F6E"/>
    <w:rsid w:val="006A69CC"/>
    <w:rsid w:val="007426C1"/>
    <w:rsid w:val="007879E3"/>
    <w:rsid w:val="007E52F6"/>
    <w:rsid w:val="0091702C"/>
    <w:rsid w:val="009B6C23"/>
    <w:rsid w:val="009F1284"/>
    <w:rsid w:val="009F5554"/>
    <w:rsid w:val="00A22BEF"/>
    <w:rsid w:val="00AD3E43"/>
    <w:rsid w:val="00AE4DDC"/>
    <w:rsid w:val="00B055A7"/>
    <w:rsid w:val="00B777B4"/>
    <w:rsid w:val="00BA579E"/>
    <w:rsid w:val="00BB701E"/>
    <w:rsid w:val="00BD2A19"/>
    <w:rsid w:val="00C623E7"/>
    <w:rsid w:val="00D74F4B"/>
    <w:rsid w:val="00E72EF1"/>
    <w:rsid w:val="00EC38C8"/>
    <w:rsid w:val="00F4793B"/>
    <w:rsid w:val="00FC0CBC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E33B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0609FD"/>
    <w:rPr>
      <w:rFonts w:ascii="Arial" w:hAnsi="Arial" w:cs="Arial"/>
      <w:sz w:val="18"/>
      <w:szCs w:val="18"/>
      <w:lang w:eastAsia="it-IT"/>
    </w:rPr>
  </w:style>
  <w:style w:type="paragraph" w:customStyle="1" w:styleId="p2">
    <w:name w:val="p2"/>
    <w:basedOn w:val="Normale"/>
    <w:rsid w:val="000609FD"/>
    <w:rPr>
      <w:rFonts w:ascii="Arial" w:hAnsi="Arial" w:cs="Arial"/>
      <w:sz w:val="12"/>
      <w:szCs w:val="12"/>
      <w:lang w:eastAsia="it-IT"/>
    </w:rPr>
  </w:style>
  <w:style w:type="paragraph" w:customStyle="1" w:styleId="p3">
    <w:name w:val="p3"/>
    <w:basedOn w:val="Normale"/>
    <w:rsid w:val="000609FD"/>
    <w:rPr>
      <w:rFonts w:ascii="Arial" w:hAnsi="Arial" w:cs="Arial"/>
      <w:sz w:val="15"/>
      <w:szCs w:val="15"/>
      <w:lang w:eastAsia="it-IT"/>
    </w:rPr>
  </w:style>
  <w:style w:type="character" w:customStyle="1" w:styleId="s1">
    <w:name w:val="s1"/>
    <w:basedOn w:val="Carpredefinitoparagrafo"/>
    <w:rsid w:val="000609FD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Carpredefinitoparagrafo"/>
    <w:rsid w:val="000609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2F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2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0609FD"/>
    <w:rPr>
      <w:rFonts w:ascii="Arial" w:hAnsi="Arial" w:cs="Arial"/>
      <w:sz w:val="18"/>
      <w:szCs w:val="18"/>
      <w:lang w:eastAsia="it-IT"/>
    </w:rPr>
  </w:style>
  <w:style w:type="paragraph" w:customStyle="1" w:styleId="p2">
    <w:name w:val="p2"/>
    <w:basedOn w:val="Normale"/>
    <w:rsid w:val="000609FD"/>
    <w:rPr>
      <w:rFonts w:ascii="Arial" w:hAnsi="Arial" w:cs="Arial"/>
      <w:sz w:val="12"/>
      <w:szCs w:val="12"/>
      <w:lang w:eastAsia="it-IT"/>
    </w:rPr>
  </w:style>
  <w:style w:type="paragraph" w:customStyle="1" w:styleId="p3">
    <w:name w:val="p3"/>
    <w:basedOn w:val="Normale"/>
    <w:rsid w:val="000609FD"/>
    <w:rPr>
      <w:rFonts w:ascii="Arial" w:hAnsi="Arial" w:cs="Arial"/>
      <w:sz w:val="15"/>
      <w:szCs w:val="15"/>
      <w:lang w:eastAsia="it-IT"/>
    </w:rPr>
  </w:style>
  <w:style w:type="character" w:customStyle="1" w:styleId="s1">
    <w:name w:val="s1"/>
    <w:basedOn w:val="Carpredefinitoparagrafo"/>
    <w:rsid w:val="000609FD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Carpredefinitoparagrafo"/>
    <w:rsid w:val="000609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2F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2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dcterms:created xsi:type="dcterms:W3CDTF">2018-04-12T09:54:00Z</dcterms:created>
  <dcterms:modified xsi:type="dcterms:W3CDTF">2018-04-12T09:54:00Z</dcterms:modified>
</cp:coreProperties>
</file>