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E6D" w:rsidRPr="00D40037" w:rsidRDefault="00F76E6D">
      <w:pPr>
        <w:pStyle w:val="Aaoeeu"/>
        <w:widowControl/>
        <w:rPr>
          <w:rFonts w:ascii="Arial Narrow" w:hAnsi="Arial Narrow"/>
          <w:sz w:val="24"/>
          <w:szCs w:val="24"/>
          <w:lang w:val="it-IT" w:eastAsia="ja-JP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18577F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4"/>
                <w:szCs w:val="24"/>
                <w:lang w:val="it-IT"/>
              </w:rPr>
              <w:pict>
                <v:line id="_x0000_s1032" style="position:absolute;left:0;text-align:left;z-index:1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 w:rsidR="00F76E6D" w:rsidRPr="00D40037">
              <w:rPr>
                <w:rFonts w:ascii="Arial Narrow" w:hAnsi="Arial Narrow"/>
                <w:smallCaps/>
                <w:spacing w:val="40"/>
                <w:sz w:val="24"/>
                <w:szCs w:val="24"/>
                <w:lang w:val="it-IT"/>
              </w:rPr>
              <w:t>Formato europeo per il curriculum vitae</w:t>
            </w:r>
          </w:p>
          <w:p w:rsidR="00F76E6D" w:rsidRPr="00D40037" w:rsidRDefault="00F76E6D">
            <w:pPr>
              <w:pStyle w:val="Aaoeeu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  <w:p w:rsidR="00F76E6D" w:rsidRPr="00D40037" w:rsidRDefault="00502DF1">
            <w:pPr>
              <w:pStyle w:val="Aaoeeu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z w:val="24"/>
                <w:szCs w:val="24"/>
                <w:lang w:val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65pt;height:19.35pt" fillcolor="window">
                  <v:imagedata r:id="rId7" o:title="11"/>
                </v:shape>
              </w:pict>
            </w:r>
          </w:p>
        </w:tc>
      </w:tr>
    </w:tbl>
    <w:p w:rsidR="00F76E6D" w:rsidRPr="00D40037" w:rsidRDefault="00F76E6D">
      <w:pPr>
        <w:pStyle w:val="Aaoeeu"/>
        <w:widowControl/>
        <w:rPr>
          <w:rFonts w:ascii="Arial Narrow" w:hAnsi="Arial Narrow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:rsidR="00F76E6D" w:rsidRPr="00D40037" w:rsidRDefault="00F76E6D">
      <w:pPr>
        <w:pStyle w:val="Aaoeeu"/>
        <w:widowControl/>
        <w:rPr>
          <w:rFonts w:ascii="Arial Narrow" w:hAnsi="Arial Narrow"/>
          <w:sz w:val="24"/>
          <w:szCs w:val="24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6E6D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1059B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  <w:t>Sasaki Naomi</w:t>
            </w:r>
          </w:p>
        </w:tc>
      </w:tr>
      <w:tr w:rsidR="00F76E6D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</w:pPr>
          </w:p>
        </w:tc>
      </w:tr>
      <w:tr w:rsidR="00F76E6D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</w:pPr>
          </w:p>
        </w:tc>
      </w:tr>
      <w:tr w:rsidR="00F76E6D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</w:p>
        </w:tc>
      </w:tr>
      <w:tr w:rsidR="00F76E6D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 w:val="0"/>
                <w:sz w:val="24"/>
                <w:szCs w:val="24"/>
                <w:lang w:val="it-IT"/>
              </w:rPr>
              <w:t>E-mail</w:t>
            </w:r>
          </w:p>
          <w:p w:rsidR="009851FA" w:rsidRPr="00D40037" w:rsidRDefault="009851FA" w:rsidP="009851FA">
            <w:pPr>
              <w:pStyle w:val="Aaoeeu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sz w:val="24"/>
                <w:szCs w:val="24"/>
                <w:lang w:val="it-IT"/>
              </w:rPr>
              <w:t>Data di nascita</w:t>
            </w:r>
          </w:p>
          <w:p w:rsidR="009851FA" w:rsidRPr="00D40037" w:rsidRDefault="009851FA" w:rsidP="009851FA">
            <w:pPr>
              <w:pStyle w:val="Aaoeeu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sz w:val="24"/>
                <w:szCs w:val="24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2BEB" w:rsidRPr="00D40037" w:rsidRDefault="00862BEB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</w:pPr>
          </w:p>
          <w:p w:rsidR="009851FA" w:rsidRPr="00D40037" w:rsidRDefault="009851F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</w:pPr>
          </w:p>
          <w:p w:rsidR="009851FA" w:rsidRPr="00D40037" w:rsidRDefault="009851F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  <w:t>Giapponese</w:t>
            </w:r>
          </w:p>
        </w:tc>
      </w:tr>
    </w:tbl>
    <w:p w:rsidR="00F76E6D" w:rsidRPr="00D40037" w:rsidRDefault="00F76E6D" w:rsidP="009851FA">
      <w:pPr>
        <w:pStyle w:val="Aaoeeu"/>
        <w:widowControl/>
        <w:spacing w:before="120"/>
        <w:rPr>
          <w:rFonts w:ascii="Arial Narrow" w:hAnsi="Arial Narrow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 w:rsidP="009851FA">
            <w:pPr>
              <w:pStyle w:val="Aeeaoaeaa1"/>
              <w:widowControl/>
              <w:spacing w:before="20" w:after="20"/>
              <w:ind w:right="400"/>
              <w:jc w:val="left"/>
              <w:rPr>
                <w:rFonts w:ascii="Arial Narrow" w:hAnsi="Arial Narrow"/>
                <w:b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sz w:val="24"/>
                <w:szCs w:val="24"/>
                <w:lang w:val="it-IT" w:eastAsia="ja-JP"/>
              </w:rPr>
            </w:pPr>
          </w:p>
        </w:tc>
      </w:tr>
    </w:tbl>
    <w:p w:rsidR="00843DE4" w:rsidRPr="00843DE4" w:rsidRDefault="00843DE4" w:rsidP="00843DE4">
      <w:pPr>
        <w:rPr>
          <w:vanish/>
        </w:rPr>
      </w:pPr>
    </w:p>
    <w:tbl>
      <w:tblPr>
        <w:tblpPr w:leftFromText="141" w:rightFromText="141" w:vertAnchor="text" w:horzAnchor="margin" w:tblpY="717"/>
        <w:tblOverlap w:val="never"/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851FA" w:rsidRPr="00D40037" w:rsidTr="009851FA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851FA" w:rsidRPr="00D40037" w:rsidRDefault="009851FA" w:rsidP="009851FA">
            <w:pPr>
              <w:pStyle w:val="Aeeaoaeaa1"/>
              <w:widowControl/>
              <w:ind w:right="488"/>
              <w:jc w:val="left"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Esperienza lavorativa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indirizzo del datore di lavoro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azienda o settore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impiego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mansioni e responsabilità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Anno Accademico 201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7 – a oggi</w:t>
            </w:r>
            <w:bookmarkStart w:id="0" w:name="_GoBack"/>
            <w:bookmarkEnd w:id="0"/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Università degli Studi di Catania, 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Struttura didattica speciale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-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sede di Ragusa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Formazione e didattica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Docente a contratto</w:t>
            </w:r>
          </w:p>
          <w:p w:rsidR="00AE2B77" w:rsidRPr="00AE1793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Attivit</w:t>
            </w:r>
            <w:r w:rsidRPr="00AE1793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à di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docenza relativa all’insegnamento di lingua giapponese I (L12, LM37)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indirizzo del datore di lavoro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azienda o settore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impiego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mansioni e responsabilità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Anno Accademico 2016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-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2017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Università degli Studi di Catania, 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Struttura didattica speciale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-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sede di Ragusa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Formazione e didattica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Docente a contratto</w:t>
            </w:r>
          </w:p>
          <w:p w:rsidR="00AE2B77" w:rsidRPr="00AE1793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Attivit</w:t>
            </w:r>
            <w:r w:rsidRPr="00AE1793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à di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docenza relativa all’insegnamento di lingua giapponese I (L12, LM37)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2012-a oggi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Fondazione Nikikai, Tokyo, Italia Kakyoku Kenkyūkai (associazione studi di musicologia italiana)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Didattica e ricerca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Docente -prestazione occasionale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mansioni e responsabilità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)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indirizzo del datore di lavoro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azienda o settore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impiego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mansioni e responsabilità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</w:t>
            </w:r>
            <w:r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)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indirizzo del datore di lavoro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azienda o settore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impiego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mansioni e responsabilità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indirizzo del datore di lavoro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azienda o settore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impiego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mansioni e responsabilità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Lettura, analisi e esecuzione libretti opere di Antonio Cesti, seminari sulla trascrizione di manoscritti originali del Seicento, 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Anno Accademico 2011-2012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Università Ueno Gakuen, Facoltà di Musicologia-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Formazione e didattica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Docente a contratto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Didattica di storia della musica, didattica di Storia dell’Opera lirica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Luglio 2011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Women Centre, Città di Sakai, Prefettura di Ōsaka.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Formazione e didattica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Docente- prestazione occasionale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Ciclo di lezioni sull’Opera lirica 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Anno Accademico 2009-2010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Università degli Studi di Catania, Facoltà di Lingue e Letterature Straniere-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sede di Ragusa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Formazione e didattica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Docente a contratto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Didattica della lingua giapponese; cura dei rapporti con università giapponesi (Università di Tsukuba e Momoyama Gakuin) nell’ambito dei programmi di scambio per studenti e della didattica.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gennaio 2008; novembre-dicembre 2008.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Università degli Studi di Catania, Facoltà di Lingue e Letterature Straniere-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sede di Ragusa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Formazione e didattica 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Docente – prestazione occasionale</w:t>
            </w:r>
          </w:p>
        </w:tc>
      </w:tr>
      <w:tr w:rsidR="00AE2B77" w:rsidRPr="00D40037" w:rsidTr="009851F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Didattica lingua giapponese- corso intensivo di lingua e cultura giapponese (corsi full immersion in sede) </w:t>
            </w:r>
          </w:p>
          <w:p w:rsidR="00AE2B77" w:rsidRPr="00D40037" w:rsidRDefault="00AE2B77" w:rsidP="00AE2B7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</w:tc>
      </w:tr>
    </w:tbl>
    <w:p w:rsidR="006413B2" w:rsidRPr="00D40037" w:rsidRDefault="006413B2">
      <w:pPr>
        <w:pStyle w:val="Aaoeeu"/>
        <w:widowControl/>
        <w:jc w:val="both"/>
        <w:rPr>
          <w:rFonts w:ascii="Arial Narrow" w:hAnsi="Arial Narrow"/>
          <w:sz w:val="24"/>
          <w:szCs w:val="24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915FF6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OiaeaeiYiio2"/>
              <w:widowControl/>
              <w:spacing w:before="20" w:after="20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B81808" w:rsidP="009061F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settembre 2006 – ott</w:t>
            </w:r>
            <w:r w:rsidR="005C594E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obre 2006</w:t>
            </w:r>
            <w:r w:rsidR="00ED5110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; giugno -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ottobre 2007</w:t>
            </w:r>
            <w:r w:rsidR="00ED5110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; settembre-novembre 2008</w:t>
            </w:r>
            <w:r w:rsidR="00780BCC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; maggio 2009</w:t>
            </w:r>
          </w:p>
        </w:tc>
      </w:tr>
      <w:tr w:rsidR="00915FF6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B81808" w:rsidP="009061F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IAL CISL Ragusa- Università degli Studi di Catania, Facoltà di Lingue e Letterature Straniere-</w:t>
            </w:r>
            <w:r w:rsidR="00915FF6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Ragusa</w:t>
            </w:r>
          </w:p>
        </w:tc>
      </w:tr>
      <w:tr w:rsidR="00915FF6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B81808" w:rsidP="009061F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Formazione e didattica</w:t>
            </w:r>
          </w:p>
        </w:tc>
      </w:tr>
      <w:tr w:rsidR="00915FF6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Docente</w:t>
            </w:r>
          </w:p>
        </w:tc>
      </w:tr>
      <w:tr w:rsidR="00915FF6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915FF6" w:rsidRPr="00D40037" w:rsidRDefault="00915FF6" w:rsidP="009061F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Didattica lingua giapponese</w:t>
            </w:r>
            <w:r w:rsidR="00A72F78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per corsi full immersion e recupero.</w:t>
            </w:r>
          </w:p>
          <w:p w:rsidR="005C594E" w:rsidRPr="00D40037" w:rsidRDefault="005C594E" w:rsidP="009061F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</w:tc>
      </w:tr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6413B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gennaio 2000- m</w:t>
            </w:r>
            <w:r w:rsidR="008667BD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arzo 2002; Aprile 2003 – Marzo</w:t>
            </w:r>
            <w:r w:rsidR="00511249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2006 </w:t>
            </w:r>
          </w:p>
        </w:tc>
      </w:tr>
      <w:tr w:rsidR="00B81808" w:rsidRPr="00AE2B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81808" w:rsidRPr="00D40037" w:rsidRDefault="00B8180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81808" w:rsidRPr="00D40037" w:rsidRDefault="00B81808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1808" w:rsidRPr="00D40037" w:rsidRDefault="00B81808" w:rsidP="00392BE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Japan Society for the Promotion of Science</w:t>
            </w:r>
          </w:p>
        </w:tc>
      </w:tr>
      <w:tr w:rsidR="00B81808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81808" w:rsidRPr="00D40037" w:rsidRDefault="00B8180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81808" w:rsidRPr="00D40037" w:rsidRDefault="00B81808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1808" w:rsidRPr="00D40037" w:rsidRDefault="00B8180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Ente statale giapponese di finanziamento ad attività di ricerca</w:t>
            </w:r>
          </w:p>
        </w:tc>
      </w:tr>
      <w:tr w:rsidR="00B81808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81808" w:rsidRPr="00D40037" w:rsidRDefault="00B8180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81808" w:rsidRPr="00D40037" w:rsidRDefault="00B81808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B81808" w:rsidRPr="00D40037" w:rsidRDefault="00B8180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Ricercatrice nel campo della musicologia</w:t>
            </w:r>
          </w:p>
        </w:tc>
      </w:tr>
      <w:tr w:rsidR="00B81808" w:rsidRPr="00D40037" w:rsidTr="00CB5E78">
        <w:trPr>
          <w:trHeight w:val="28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B81808" w:rsidRPr="00D40037" w:rsidRDefault="00B81808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81808" w:rsidRPr="00D40037" w:rsidRDefault="00B81808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67BD" w:rsidRPr="00D40037" w:rsidRDefault="00B8180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Ricerche materiali manoscritti presso </w:t>
            </w:r>
            <w:smartTag w:uri="urn:schemas-microsoft-com:office:smarttags" w:element="PersonName">
              <w:smartTagPr>
                <w:attr w:name="ProductID" w:val="la Biblioteca"/>
              </w:smartTagPr>
              <w:r w:rsidRPr="00D40037">
                <w:rPr>
                  <w:rFonts w:ascii="Arial Narrow" w:hAnsi="Arial Narrow"/>
                  <w:i w:val="0"/>
                  <w:sz w:val="24"/>
                  <w:szCs w:val="24"/>
                  <w:lang w:val="it-IT" w:eastAsia="ja-JP"/>
                </w:rPr>
                <w:t>la Biblioteca</w:t>
              </w:r>
            </w:smartTag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del Vaticano</w:t>
            </w:r>
          </w:p>
        </w:tc>
      </w:tr>
      <w:tr w:rsidR="00CB5E78" w:rsidRPr="00D40037" w:rsidTr="00CB5E78">
        <w:trPr>
          <w:trHeight w:val="28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 w:rsidP="005C1F9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Aprile 2006 –</w:t>
            </w:r>
            <w:r w:rsidR="00CA4F73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Marzo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200</w:t>
            </w:r>
            <w:r w:rsidR="00CA4F73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7</w:t>
            </w:r>
          </w:p>
        </w:tc>
      </w:tr>
      <w:tr w:rsidR="00CB5E78" w:rsidRPr="00D40037" w:rsidTr="00CB5E78">
        <w:trPr>
          <w:trHeight w:val="28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 w:rsidP="005C1F9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A4F7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Nomura Fo</w:t>
            </w:r>
            <w:r w:rsidR="00CB5E78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undation</w:t>
            </w:r>
          </w:p>
        </w:tc>
      </w:tr>
      <w:tr w:rsidR="00CB5E78" w:rsidRPr="00AE2B77" w:rsidTr="00CB5E78">
        <w:trPr>
          <w:trHeight w:val="28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 w:rsidP="005C1F9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Grants and Scholarships –Arts and Culture.</w:t>
            </w:r>
          </w:p>
        </w:tc>
      </w:tr>
      <w:tr w:rsidR="00CB5E78" w:rsidRPr="00D40037" w:rsidTr="00CB5E78">
        <w:trPr>
          <w:trHeight w:val="28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 w:rsidP="005C1F9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A4F7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Ricerche nel campo della musicologia – manoscritti e spartiti musicali del XVII-XVIII secolo.</w:t>
            </w:r>
          </w:p>
        </w:tc>
      </w:tr>
      <w:tr w:rsidR="00CB5E78" w:rsidRPr="00D40037" w:rsidTr="00CB5E78">
        <w:trPr>
          <w:trHeight w:val="285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 w:rsidP="005C1F9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B5E78" w:rsidRPr="00D40037" w:rsidRDefault="00CB5E78" w:rsidP="00CB5E78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Ricerche materiali manoscritti presso Biblioteca Nazionale Marciana, Archivio di Stato di Venezia.</w:t>
            </w:r>
          </w:p>
        </w:tc>
      </w:tr>
    </w:tbl>
    <w:p w:rsidR="00F76E6D" w:rsidRPr="00D40037" w:rsidRDefault="00F76E6D">
      <w:pPr>
        <w:pStyle w:val="Aaoeeu"/>
        <w:widowControl/>
        <w:rPr>
          <w:rFonts w:ascii="Arial Narrow" w:hAnsi="Arial Narrow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8"/>
      </w:tblGrid>
      <w:tr w:rsidR="00F76E6D" w:rsidRPr="00D40037" w:rsidTr="00B549E8"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8667BD" w:rsidRPr="00D40037" w:rsidRDefault="008667BD" w:rsidP="00B549E8">
            <w:pPr>
              <w:pStyle w:val="Aeeaoaeaa1"/>
              <w:widowControl/>
              <w:ind w:right="488"/>
              <w:jc w:val="left"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</w:p>
          <w:p w:rsidR="00F76E6D" w:rsidRPr="00D40037" w:rsidRDefault="00F76E6D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:rsidR="00F76E6D" w:rsidRPr="00D40037" w:rsidRDefault="00F76E6D">
      <w:pPr>
        <w:pStyle w:val="Aaoeeu"/>
        <w:widowControl/>
        <w:rPr>
          <w:rFonts w:ascii="Arial Narrow" w:hAnsi="Arial Narrow"/>
          <w:sz w:val="24"/>
          <w:szCs w:val="24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6413B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</w:t>
            </w:r>
            <w:r w:rsidR="00CE2F3D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prile</w:t>
            </w:r>
            <w:r w:rsidR="008667BD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2000-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m</w:t>
            </w:r>
            <w:r w:rsidR="008667BD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arzo</w:t>
            </w:r>
            <w:r w:rsidR="001059B7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200</w:t>
            </w:r>
            <w:r w:rsidR="008667BD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4</w:t>
            </w:r>
          </w:p>
        </w:tc>
      </w:tr>
      <w:tr w:rsidR="00F76E6D" w:rsidRPr="00AE2B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1059B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Tokyo </w:t>
            </w:r>
            <w:proofErr w:type="spellStart"/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Geijutsu</w:t>
            </w:r>
            <w:proofErr w:type="spellEnd"/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Daigaku</w:t>
            </w:r>
            <w:proofErr w:type="spellEnd"/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 (Tokyo</w:t>
            </w:r>
            <w:r w:rsidR="00105D49"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 National University of Fine Arts and Music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)</w:t>
            </w:r>
          </w:p>
        </w:tc>
      </w:tr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435F7" w:rsidRPr="00D40037" w:rsidRDefault="001059B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Corso di Dottorato di ricerca in Musicologia. </w:t>
            </w:r>
            <w:r w:rsidR="006435F7"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Lettura e trascrizione di manoscritti e partiture musicali del ‘600.</w:t>
            </w:r>
          </w:p>
          <w:p w:rsidR="00F76E6D" w:rsidRPr="00D40037" w:rsidRDefault="001059B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Musica italiana del ‘600.</w:t>
            </w:r>
          </w:p>
        </w:tc>
      </w:tr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1059B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Dottorato di ricerca in musicologia</w:t>
            </w:r>
            <w:r w:rsidR="00C512DF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.</w:t>
            </w:r>
            <w:r w:rsidR="00C512DF"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Titolo dissertazione: </w:t>
            </w:r>
            <w:r w:rsidR="00C512DF" w:rsidRPr="00D40037">
              <w:rPr>
                <w:rFonts w:ascii="Arial Narrow" w:hAnsi="Arial Narrow"/>
                <w:sz w:val="24"/>
                <w:szCs w:val="24"/>
                <w:lang w:val="it-IT"/>
              </w:rPr>
              <w:t>Antonio Cesti no kantanta sōsaku ni kansuru kenkyū</w:t>
            </w:r>
            <w:r w:rsidR="006413B2"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 (</w:t>
            </w:r>
            <w:r w:rsidR="00C512DF"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ricerca sull’attività di compositore di cantate di An</w:t>
            </w:r>
            <w:r w:rsidR="006413B2"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tonio Cesti). </w:t>
            </w:r>
          </w:p>
        </w:tc>
      </w:tr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1059B7" w:rsidP="00C512D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Dottorato di ricerca</w:t>
            </w:r>
            <w:r w:rsidR="006A2259"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 xml:space="preserve">. </w:t>
            </w:r>
            <w:r w:rsidR="006413B2"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(Ph.D Musicologia)</w:t>
            </w:r>
          </w:p>
        </w:tc>
      </w:tr>
      <w:tr w:rsidR="001870E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C512DF" w:rsidRPr="00D40037" w:rsidRDefault="00C512DF" w:rsidP="00E331C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1870ED" w:rsidRPr="00D40037" w:rsidRDefault="001870ED" w:rsidP="00E331C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C512DF" w:rsidRPr="00D40037" w:rsidRDefault="00C512DF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  <w:p w:rsidR="001870ED" w:rsidRPr="00D40037" w:rsidRDefault="006413B2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aprile 1995 - m</w:t>
            </w:r>
            <w:r w:rsidR="002250DE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arzo</w:t>
            </w:r>
            <w:r w:rsidR="001059B7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1998</w:t>
            </w:r>
          </w:p>
        </w:tc>
      </w:tr>
      <w:tr w:rsidR="001870ED" w:rsidRPr="00AE2B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6435F7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Tokyo </w:t>
            </w:r>
            <w:proofErr w:type="spellStart"/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Geijutsu</w:t>
            </w:r>
            <w:proofErr w:type="spellEnd"/>
            <w:r w:rsidR="00105D49"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105D49"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Daigaku</w:t>
            </w:r>
            <w:proofErr w:type="spellEnd"/>
            <w:r w:rsidR="00105D49"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 (Tokyo National University of Fine Arts and Music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)</w:t>
            </w:r>
          </w:p>
        </w:tc>
      </w:tr>
      <w:tr w:rsidR="001870E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F23D63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Musicologia,</w:t>
            </w:r>
            <w:r w:rsidR="006435F7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corso di versificazione italiana, meto</w:t>
            </w:r>
            <w:r w:rsidR="006413B2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dologia di analisi dell’Opera, </w:t>
            </w:r>
            <w:r w:rsidR="006435F7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corso monografico su J.S.Bach.</w:t>
            </w:r>
          </w:p>
        </w:tc>
      </w:tr>
      <w:tr w:rsidR="001870E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A2259" w:rsidRPr="00D40037" w:rsidRDefault="00ED5110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Master of Art</w:t>
            </w:r>
            <w:r w:rsidR="002250DE"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s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 in </w:t>
            </w:r>
            <w:proofErr w:type="spellStart"/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Musicologia</w:t>
            </w:r>
            <w:proofErr w:type="spellEnd"/>
            <w:r w:rsidR="006A2259"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. </w:t>
            </w:r>
            <w:r w:rsidR="006A2259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Titolo tesi: </w:t>
            </w:r>
            <w:r w:rsidR="006A2259" w:rsidRPr="00D40037">
              <w:rPr>
                <w:rFonts w:ascii="Arial Narrow" w:hAnsi="Arial Narrow"/>
                <w:sz w:val="24"/>
                <w:szCs w:val="24"/>
                <w:lang w:val="it-IT" w:eastAsia="ja-JP"/>
              </w:rPr>
              <w:t xml:space="preserve">Antonio Cesti no Kantata- 17 seiki Itaria kantata no yōshiki kenkyū shiron </w:t>
            </w:r>
            <w:r w:rsidR="006A2259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(it.: Le cantate di Antonio Cesti. Uno studio sugli stili della cantata italiana nel </w:t>
            </w:r>
            <w:r w:rsidR="006413B2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XVII secolo)</w:t>
            </w:r>
            <w:r w:rsidR="006A2259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.</w:t>
            </w:r>
          </w:p>
        </w:tc>
      </w:tr>
      <w:tr w:rsidR="001870E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C512DF">
            <w:pPr>
              <w:pStyle w:val="OiaeaeiYiio2"/>
              <w:widowControl/>
              <w:spacing w:before="20" w:after="20"/>
              <w:ind w:right="10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lastRenderedPageBreak/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6413B2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Laurea magistrale</w:t>
            </w:r>
            <w:r w:rsidR="00C512DF"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.</w:t>
            </w:r>
          </w:p>
        </w:tc>
      </w:tr>
      <w:tr w:rsidR="001870E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413B2" w:rsidRPr="00D40037" w:rsidRDefault="006413B2" w:rsidP="006413B2">
            <w:pPr>
              <w:pStyle w:val="OiaeaeiYiio2"/>
              <w:widowControl/>
              <w:spacing w:before="20" w:after="20"/>
              <w:ind w:right="448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</w:p>
          <w:p w:rsidR="001870ED" w:rsidRPr="00D40037" w:rsidRDefault="001870ED" w:rsidP="00E331C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413B2" w:rsidRPr="00D40037" w:rsidRDefault="006413B2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</w:p>
          <w:p w:rsidR="001870ED" w:rsidRPr="00D40037" w:rsidRDefault="002250DE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Aprile 1991 - Marzo 1995 </w:t>
            </w:r>
          </w:p>
        </w:tc>
      </w:tr>
      <w:tr w:rsidR="001870ED" w:rsidRPr="00AE2B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6435F7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Tokyo </w:t>
            </w:r>
            <w:proofErr w:type="spellStart"/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Geijutsu</w:t>
            </w:r>
            <w:proofErr w:type="spellEnd"/>
            <w:r w:rsidR="00105D49"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105D49"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Daigaku</w:t>
            </w:r>
            <w:proofErr w:type="spellEnd"/>
            <w:r w:rsidR="00105D49"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 xml:space="preserve"> (Tokyo National University of Fine Arts and Music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eastAsia="ja-JP"/>
              </w:rPr>
              <w:t>)</w:t>
            </w:r>
          </w:p>
        </w:tc>
      </w:tr>
      <w:tr w:rsidR="001870E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6435F7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Lingua italiana, tirocinio </w:t>
            </w:r>
            <w:r w:rsidR="00511249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di didattica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, </w:t>
            </w:r>
            <w:r w:rsidR="00511249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drammaturgia, lingua e letteratura inglese</w:t>
            </w:r>
            <w:r w:rsidR="00CE2F3D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e nord-americana, storia del </w:t>
            </w:r>
            <w:r w:rsidR="00511249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canto in Europa.</w:t>
            </w:r>
          </w:p>
        </w:tc>
      </w:tr>
      <w:tr w:rsidR="001870E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511249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Laurea</w:t>
            </w:r>
            <w:r w:rsidR="002250DE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quadriennale</w:t>
            </w:r>
            <w:r w:rsidR="00C512DF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. Titolo tesi: </w:t>
            </w:r>
            <w:r w:rsidR="00C512DF" w:rsidRPr="00D40037">
              <w:rPr>
                <w:rFonts w:ascii="Arial Narrow" w:hAnsi="Arial Narrow"/>
                <w:sz w:val="24"/>
                <w:szCs w:val="24"/>
                <w:lang w:val="it-IT" w:eastAsia="ja-JP"/>
              </w:rPr>
              <w:t>Barbara Strozzi no kantata. 17 seiki Itaria Kantata shi ni okeru</w:t>
            </w:r>
            <w:r w:rsidR="002250DE" w:rsidRPr="00D40037">
              <w:rPr>
                <w:rFonts w:ascii="Arial Narrow" w:hAnsi="Arial Narrow"/>
                <w:sz w:val="24"/>
                <w:szCs w:val="24"/>
                <w:lang w:val="it-IT" w:eastAsia="ja-JP"/>
              </w:rPr>
              <w:t xml:space="preserve"> </w:t>
            </w:r>
            <w:r w:rsidR="00C512DF" w:rsidRPr="00D40037">
              <w:rPr>
                <w:rFonts w:ascii="Arial Narrow" w:hAnsi="Arial Narrow"/>
                <w:sz w:val="24"/>
                <w:szCs w:val="24"/>
                <w:lang w:val="it-IT" w:eastAsia="ja-JP"/>
              </w:rPr>
              <w:t>sono ichi</w:t>
            </w:r>
            <w:r w:rsidR="00CE2F3D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 xml:space="preserve"> (</w:t>
            </w:r>
            <w:r w:rsidR="00C512DF" w:rsidRPr="00D40037">
              <w:rPr>
                <w:rFonts w:ascii="Arial Narrow" w:hAnsi="Arial Narrow"/>
                <w:i w:val="0"/>
                <w:sz w:val="24"/>
                <w:szCs w:val="24"/>
                <w:lang w:val="it-IT" w:eastAsia="ja-JP"/>
              </w:rPr>
              <w:t>Le cantate di Barbara Strozzi. Collocazione nel contesto musicale del 17 secolo). Voto: Shū (ottimo)</w:t>
            </w:r>
          </w:p>
        </w:tc>
      </w:tr>
      <w:tr w:rsidR="001870E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• Livello nella classificazione nazionale (se pertinente)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1870ED" w:rsidP="00E331C5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870ED" w:rsidRPr="00D40037" w:rsidRDefault="00C512DF" w:rsidP="00E331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Laurea quadriennale</w:t>
            </w:r>
          </w:p>
        </w:tc>
      </w:tr>
    </w:tbl>
    <w:p w:rsidR="00FB3ABF" w:rsidRPr="00D40037" w:rsidRDefault="00FB3ABF">
      <w:pPr>
        <w:rPr>
          <w:rFonts w:ascii="Arial Narrow" w:hAnsi="Arial Narrow"/>
          <w:sz w:val="24"/>
          <w:szCs w:val="24"/>
          <w:lang w:eastAsia="ja-JP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 w:rsidP="00B549E8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personali</w:t>
            </w:r>
          </w:p>
        </w:tc>
      </w:tr>
    </w:tbl>
    <w:p w:rsidR="00F76E6D" w:rsidRPr="00D40037" w:rsidRDefault="00F76E6D">
      <w:pPr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1059B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  <w:t>Giapponese</w:t>
            </w:r>
          </w:p>
        </w:tc>
      </w:tr>
    </w:tbl>
    <w:p w:rsidR="00F76E6D" w:rsidRPr="00D40037" w:rsidRDefault="00F76E6D">
      <w:pPr>
        <w:pStyle w:val="Aaoeeu"/>
        <w:spacing w:before="20" w:after="20"/>
        <w:rPr>
          <w:rFonts w:ascii="Arial Narrow" w:hAnsi="Arial Narrow"/>
          <w:sz w:val="24"/>
          <w:szCs w:val="24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18577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z w:val="24"/>
                <w:szCs w:val="24"/>
                <w:lang w:val="it-IT"/>
              </w:rPr>
              <w:pict>
                <v:line id="_x0000_s1044" style="position:absolute;left:0;text-align:left;z-index:3;mso-position-horizontal-relative:page;mso-position-vertical-relative:page" from="191.1pt,53.6pt" to="191.1pt,698.7pt" o:allowincell="f">
                  <w10:wrap anchorx="page" anchory="page"/>
                </v:line>
              </w:pict>
            </w:r>
            <w:r w:rsidR="00F76E6D" w:rsidRPr="00D40037">
              <w:rPr>
                <w:rFonts w:ascii="Arial Narrow" w:hAnsi="Arial Narrow"/>
                <w:b w:val="0"/>
                <w:smallCaps/>
                <w:sz w:val="24"/>
                <w:szCs w:val="24"/>
                <w:lang w:val="it-IT"/>
              </w:rPr>
              <w:t>Altre lingu</w:t>
            </w:r>
            <w:r w:rsidR="00780BCC" w:rsidRPr="00D40037">
              <w:rPr>
                <w:rFonts w:ascii="Arial Narrow" w:hAnsi="Arial Narrow"/>
                <w:b w:val="0"/>
                <w:smallCaps/>
                <w:sz w:val="24"/>
                <w:szCs w:val="24"/>
                <w:lang w:val="it-IT"/>
              </w:rPr>
              <w:t>e</w:t>
            </w:r>
          </w:p>
        </w:tc>
      </w:tr>
    </w:tbl>
    <w:p w:rsidR="00F76E6D" w:rsidRPr="00D40037" w:rsidRDefault="00F76E6D">
      <w:pPr>
        <w:pStyle w:val="Aaoeeu"/>
        <w:spacing w:before="20" w:after="20"/>
        <w:rPr>
          <w:rFonts w:ascii="Arial Narrow" w:hAnsi="Arial Narrow"/>
          <w:sz w:val="24"/>
          <w:szCs w:val="24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1059B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  <w:t>Italiano</w:t>
            </w:r>
          </w:p>
        </w:tc>
      </w:tr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11249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sz w:val="24"/>
                <w:szCs w:val="24"/>
                <w:lang w:val="it-IT" w:eastAsia="ja-JP"/>
              </w:rPr>
              <w:t>Buona</w:t>
            </w:r>
          </w:p>
        </w:tc>
      </w:tr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b/>
                <w:i w:val="0"/>
                <w:sz w:val="24"/>
                <w:szCs w:val="24"/>
                <w:lang w:val="it-IT"/>
              </w:rPr>
              <w:t xml:space="preserve">• </w:t>
            </w:r>
            <w:r w:rsidRPr="00D40037">
              <w:rPr>
                <w:rFonts w:ascii="Arial Narrow" w:hAnsi="Arial Narrow"/>
                <w:i w:val="0"/>
                <w:sz w:val="24"/>
                <w:szCs w:val="24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511249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sz w:val="24"/>
                <w:szCs w:val="24"/>
                <w:lang w:val="it-IT" w:eastAsia="ja-JP"/>
              </w:rPr>
              <w:t>Buona</w:t>
            </w:r>
          </w:p>
        </w:tc>
      </w:tr>
      <w:tr w:rsidR="00F76E6D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18577F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val="it-IT"/>
              </w:rPr>
              <w:pict>
                <v:line id="_x0000_s1033" style="position:absolute;left:0;text-align:left;z-index:2;mso-position-horizontal-relative:page;mso-position-vertical-relative:page" from="191.1pt,53.6pt" to="191.1pt,806.3pt" o:allowincell="f">
                  <w10:wrap anchorx="page" anchory="page"/>
                </v:line>
              </w:pict>
            </w:r>
            <w:r w:rsidR="00F76E6D" w:rsidRPr="00D40037">
              <w:rPr>
                <w:rFonts w:ascii="Arial Narrow" w:hAnsi="Arial Narrow"/>
                <w:b/>
                <w:sz w:val="24"/>
                <w:szCs w:val="24"/>
                <w:lang w:val="it-IT"/>
              </w:rPr>
              <w:t xml:space="preserve">• </w:t>
            </w:r>
            <w:r w:rsidR="00F76E6D" w:rsidRPr="00D40037">
              <w:rPr>
                <w:rFonts w:ascii="Arial Narrow" w:hAnsi="Arial Narrow"/>
                <w:sz w:val="24"/>
                <w:szCs w:val="24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76E6D" w:rsidRPr="00D40037" w:rsidRDefault="00F76E6D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11249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sz w:val="24"/>
                <w:szCs w:val="24"/>
                <w:lang w:val="it-IT" w:eastAsia="ja-JP"/>
              </w:rPr>
              <w:t>Buona</w:t>
            </w:r>
          </w:p>
        </w:tc>
      </w:tr>
      <w:tr w:rsidR="005D117F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D117F" w:rsidP="005D117F">
            <w:pPr>
              <w:pStyle w:val="Aaoeeu"/>
              <w:rPr>
                <w:rFonts w:ascii="Arial Narrow" w:hAnsi="Arial Narrow"/>
                <w:b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D117F" w:rsidP="007500C9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1059B7" w:rsidP="007500C9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  <w:t>Inglese</w:t>
            </w:r>
          </w:p>
        </w:tc>
      </w:tr>
      <w:tr w:rsidR="005D117F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D117F" w:rsidP="005D117F">
            <w:pPr>
              <w:pStyle w:val="Aaoeeu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sz w:val="24"/>
                <w:szCs w:val="24"/>
                <w:lang w:val="it-IT"/>
              </w:rPr>
              <w:t>• 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D117F" w:rsidP="007500C9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11249" w:rsidP="007500C9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sz w:val="24"/>
                <w:szCs w:val="24"/>
                <w:lang w:val="it-IT" w:eastAsia="ja-JP"/>
              </w:rPr>
              <w:t>Eccellente</w:t>
            </w:r>
          </w:p>
        </w:tc>
      </w:tr>
      <w:tr w:rsidR="005D117F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D117F" w:rsidP="005D117F">
            <w:pPr>
              <w:pStyle w:val="Aaoeeu"/>
              <w:tabs>
                <w:tab w:val="left" w:pos="-1418"/>
              </w:tabs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sz w:val="24"/>
                <w:szCs w:val="24"/>
                <w:lang w:val="it-IT"/>
              </w:rPr>
              <w:t>• 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D117F" w:rsidP="007500C9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11249" w:rsidP="007500C9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sz w:val="24"/>
                <w:szCs w:val="24"/>
                <w:lang w:val="it-IT" w:eastAsia="ja-JP"/>
              </w:rPr>
              <w:t>Ottima</w:t>
            </w:r>
          </w:p>
        </w:tc>
      </w:tr>
      <w:tr w:rsidR="005D117F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D117F" w:rsidP="005D117F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 w:rsidRPr="00D40037">
              <w:rPr>
                <w:rFonts w:ascii="Arial Narrow" w:hAnsi="Arial Narrow"/>
                <w:sz w:val="24"/>
                <w:szCs w:val="24"/>
                <w:lang w:val="it-IT"/>
              </w:rPr>
              <w:t>• 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D117F" w:rsidP="007500C9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11249" w:rsidP="007500C9">
            <w:pPr>
              <w:pStyle w:val="Eaoaeaa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 w:eastAsia="ja-JP"/>
              </w:rPr>
            </w:pPr>
            <w:r w:rsidRPr="00D40037">
              <w:rPr>
                <w:rFonts w:ascii="Arial Narrow" w:hAnsi="Arial Narrow"/>
                <w:sz w:val="24"/>
                <w:szCs w:val="24"/>
                <w:lang w:val="it-IT" w:eastAsia="ja-JP"/>
              </w:rPr>
              <w:t>Buona</w:t>
            </w:r>
          </w:p>
        </w:tc>
      </w:tr>
      <w:tr w:rsidR="005D117F" w:rsidRPr="00D4003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D117F" w:rsidP="005D117F">
            <w:pPr>
              <w:pStyle w:val="Aaoeeu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D117F" w:rsidP="007500C9">
            <w:pPr>
              <w:pStyle w:val="Aaoeeu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5D117F" w:rsidRPr="00D40037" w:rsidRDefault="005D117F" w:rsidP="007500C9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z w:val="24"/>
                <w:szCs w:val="24"/>
                <w:lang w:val="it-IT" w:eastAsia="ja-JP"/>
              </w:rPr>
            </w:pPr>
          </w:p>
        </w:tc>
      </w:tr>
    </w:tbl>
    <w:p w:rsidR="006413B2" w:rsidRPr="00D40037" w:rsidRDefault="006413B2" w:rsidP="00CE2F3D">
      <w:pPr>
        <w:pStyle w:val="Aaoeeu"/>
        <w:widowControl/>
        <w:spacing w:before="20" w:after="20"/>
        <w:rPr>
          <w:rFonts w:ascii="Arial Narrow" w:hAnsi="Arial Narrow"/>
          <w:sz w:val="24"/>
          <w:szCs w:val="24"/>
          <w:lang w:val="it-IT"/>
        </w:rPr>
      </w:pPr>
    </w:p>
    <w:sectPr w:rsidR="006413B2" w:rsidRPr="00D40037" w:rsidSect="007A55E3">
      <w:footerReference w:type="even" r:id="rId8"/>
      <w:footerReference w:type="default" r:id="rId9"/>
      <w:endnotePr>
        <w:numFmt w:val="decimal"/>
      </w:endnotePr>
      <w:pgSz w:w="11907" w:h="16840" w:code="9"/>
      <w:pgMar w:top="851" w:right="851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77F" w:rsidRDefault="0018577F">
      <w:r>
        <w:separator/>
      </w:r>
    </w:p>
  </w:endnote>
  <w:endnote w:type="continuationSeparator" w:id="0">
    <w:p w:rsidR="0018577F" w:rsidRDefault="0018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42EE3D2-878B-4EA1-AA11-8C6A68A2450F}"/>
    <w:embedBold r:id="rId2" w:fontKey="{D86BDE81-2358-4767-B20F-3D4A6D8E976E}"/>
    <w:embedItalic r:id="rId3" w:fontKey="{B8816497-ADF1-484A-A2E8-4BE04E8069DE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A75DD288-BFA4-42DB-82E8-C17B4F69EAE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B566AE18-94E7-460C-A6B5-69FFB6D28EF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4B5B0B8D-619E-4FF8-88FC-A6A258EAC68B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7" w:fontKey="{97B078DA-28B2-4E14-A833-0D24D0406B65}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8" w:fontKey="{3123CF48-1D53-4783-9DC7-AC324C9EC4B7}"/>
    <w:embedBold r:id="rId9" w:fontKey="{7E10D6DF-25AE-44FB-AD9A-B063D7E8CE0B}"/>
    <w:embedItalic r:id="rId10" w:fontKey="{94D09CC0-5D88-4BF3-AE4B-F2C5C0CE9244}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D50" w:rsidRDefault="004F1D50" w:rsidP="005C6CC5">
    <w:pPr>
      <w:pStyle w:val="a4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F1D50" w:rsidRDefault="004F1D50" w:rsidP="005C6CC5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D50" w:rsidRDefault="004F1D50" w:rsidP="00665AE4">
    <w:pPr>
      <w:pStyle w:val="a4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B20BB">
      <w:rPr>
        <w:rStyle w:val="ac"/>
        <w:noProof/>
      </w:rPr>
      <w:t>4</w:t>
    </w:r>
    <w:r>
      <w:rPr>
        <w:rStyle w:val="ac"/>
      </w:rPr>
      <w:fldChar w:fldCharType="end"/>
    </w:r>
  </w:p>
  <w:p w:rsidR="004F1D50" w:rsidRDefault="004F1D50" w:rsidP="005C6CC5">
    <w:pPr>
      <w:pStyle w:val="a4"/>
      <w:framePr w:wrap="around" w:vAnchor="text" w:hAnchor="margin" w:y="1"/>
      <w:ind w:right="360"/>
      <w:rPr>
        <w:rStyle w:val="ac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F1D50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F1D50" w:rsidRPr="00597DA6" w:rsidRDefault="004F1D50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 w:rsidRPr="00597DA6">
            <w:rPr>
              <w:rFonts w:ascii="Arial Narrow" w:hAnsi="Arial Narrow"/>
              <w:i/>
              <w:sz w:val="16"/>
              <w:lang w:val="it-IT"/>
            </w:rPr>
            <w:t>Pagina  - Curriculum vitae di</w:t>
          </w:r>
        </w:p>
        <w:p w:rsidR="004F1D50" w:rsidRPr="00597DA6" w:rsidRDefault="004F1D50" w:rsidP="006705C7">
          <w:pPr>
            <w:pStyle w:val="Aaoeeu"/>
            <w:widowControl/>
            <w:tabs>
              <w:tab w:val="left" w:pos="3261"/>
            </w:tabs>
            <w:wordWrap w:val="0"/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NAOMI SASAKI</w:t>
          </w:r>
          <w:r w:rsidRPr="00597DA6">
            <w:rPr>
              <w:rFonts w:ascii="Arial Narrow" w:hAnsi="Arial Narrow"/>
              <w:i/>
              <w:sz w:val="16"/>
              <w:lang w:val="it-IT"/>
            </w:rPr>
            <w:t xml:space="preserve">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F1D50" w:rsidRPr="00597DA6" w:rsidRDefault="004F1D50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:rsidR="004F1D50" w:rsidRPr="00716450" w:rsidRDefault="004F1D50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:rsidR="004F1D50" w:rsidRPr="00716450" w:rsidRDefault="004F1D50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716450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77F" w:rsidRDefault="0018577F">
      <w:r>
        <w:separator/>
      </w:r>
    </w:p>
  </w:footnote>
  <w:footnote w:type="continuationSeparator" w:id="0">
    <w:p w:rsidR="0018577F" w:rsidRDefault="00185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938B5"/>
    <w:multiLevelType w:val="hybridMultilevel"/>
    <w:tmpl w:val="717C4374"/>
    <w:lvl w:ilvl="0" w:tplc="6F3A774E">
      <w:start w:val="25"/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bordersDoNotSurroundHeader/>
  <w:bordersDoNotSurroundFooter/>
  <w:activeWritingStyle w:appName="MSWord" w:lang="en-US" w:vendorID="8" w:dllVersion="513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7DA6"/>
    <w:rsid w:val="0000393A"/>
    <w:rsid w:val="00010172"/>
    <w:rsid w:val="0005645F"/>
    <w:rsid w:val="001059B7"/>
    <w:rsid w:val="00105D49"/>
    <w:rsid w:val="00111338"/>
    <w:rsid w:val="00174039"/>
    <w:rsid w:val="0018577F"/>
    <w:rsid w:val="001870ED"/>
    <w:rsid w:val="001B3925"/>
    <w:rsid w:val="001F4D11"/>
    <w:rsid w:val="002250DE"/>
    <w:rsid w:val="0023263E"/>
    <w:rsid w:val="00277E34"/>
    <w:rsid w:val="00297234"/>
    <w:rsid w:val="002D6061"/>
    <w:rsid w:val="00360921"/>
    <w:rsid w:val="00392BED"/>
    <w:rsid w:val="003C6033"/>
    <w:rsid w:val="003F79B6"/>
    <w:rsid w:val="0045032D"/>
    <w:rsid w:val="0048013A"/>
    <w:rsid w:val="004A6A69"/>
    <w:rsid w:val="004C3DC0"/>
    <w:rsid w:val="004D40CB"/>
    <w:rsid w:val="004F1D50"/>
    <w:rsid w:val="00502DF1"/>
    <w:rsid w:val="00511249"/>
    <w:rsid w:val="0052772A"/>
    <w:rsid w:val="00597DA6"/>
    <w:rsid w:val="005C1F9F"/>
    <w:rsid w:val="005C594E"/>
    <w:rsid w:val="005C6CC5"/>
    <w:rsid w:val="005D117F"/>
    <w:rsid w:val="00611015"/>
    <w:rsid w:val="006200B8"/>
    <w:rsid w:val="0062112C"/>
    <w:rsid w:val="00623EF2"/>
    <w:rsid w:val="006413B2"/>
    <w:rsid w:val="006435F7"/>
    <w:rsid w:val="00665AE4"/>
    <w:rsid w:val="006705C7"/>
    <w:rsid w:val="0069501E"/>
    <w:rsid w:val="006A2259"/>
    <w:rsid w:val="006E42C3"/>
    <w:rsid w:val="00716450"/>
    <w:rsid w:val="00716F4E"/>
    <w:rsid w:val="00725866"/>
    <w:rsid w:val="00734C20"/>
    <w:rsid w:val="007500C9"/>
    <w:rsid w:val="00754F3C"/>
    <w:rsid w:val="00780BCC"/>
    <w:rsid w:val="00780DF7"/>
    <w:rsid w:val="007A55E3"/>
    <w:rsid w:val="007E38D3"/>
    <w:rsid w:val="008241F9"/>
    <w:rsid w:val="0083312D"/>
    <w:rsid w:val="00833B75"/>
    <w:rsid w:val="00843DE4"/>
    <w:rsid w:val="00862BEB"/>
    <w:rsid w:val="008640E1"/>
    <w:rsid w:val="008667BD"/>
    <w:rsid w:val="008763E3"/>
    <w:rsid w:val="008A37FB"/>
    <w:rsid w:val="008A7CD0"/>
    <w:rsid w:val="008F38C6"/>
    <w:rsid w:val="008F6929"/>
    <w:rsid w:val="009061F0"/>
    <w:rsid w:val="00915FF6"/>
    <w:rsid w:val="00956B18"/>
    <w:rsid w:val="009847FB"/>
    <w:rsid w:val="009851FA"/>
    <w:rsid w:val="00A16957"/>
    <w:rsid w:val="00A72F78"/>
    <w:rsid w:val="00A760BD"/>
    <w:rsid w:val="00A95D53"/>
    <w:rsid w:val="00AE1793"/>
    <w:rsid w:val="00AE2B77"/>
    <w:rsid w:val="00B31EC0"/>
    <w:rsid w:val="00B549E8"/>
    <w:rsid w:val="00B81808"/>
    <w:rsid w:val="00B93779"/>
    <w:rsid w:val="00BB20BB"/>
    <w:rsid w:val="00C145C9"/>
    <w:rsid w:val="00C44F2C"/>
    <w:rsid w:val="00C512DF"/>
    <w:rsid w:val="00CA4F73"/>
    <w:rsid w:val="00CB5E78"/>
    <w:rsid w:val="00CE2F3D"/>
    <w:rsid w:val="00CF687D"/>
    <w:rsid w:val="00D24AAE"/>
    <w:rsid w:val="00D40037"/>
    <w:rsid w:val="00E0055B"/>
    <w:rsid w:val="00E331C5"/>
    <w:rsid w:val="00E957B8"/>
    <w:rsid w:val="00EA7E3D"/>
    <w:rsid w:val="00ED02E7"/>
    <w:rsid w:val="00ED5110"/>
    <w:rsid w:val="00F23D63"/>
    <w:rsid w:val="00F76E6D"/>
    <w:rsid w:val="00FB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28D0FC"/>
  <w15:chartTrackingRefBased/>
  <w15:docId w15:val="{F8565577-D103-4C91-82D6-25211591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lang w:val="it-IT" w:eastAsia="it-IT"/>
    </w:rPr>
  </w:style>
  <w:style w:type="paragraph" w:styleId="1">
    <w:name w:val="heading 1"/>
    <w:basedOn w:val="a"/>
    <w:link w:val="10"/>
    <w:uiPriority w:val="9"/>
    <w:qFormat/>
    <w:rsid w:val="00956B18"/>
    <w:pPr>
      <w:widowControl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aoeeu">
    <w:name w:val="Aaoeeu"/>
    <w:pPr>
      <w:widowControl w:val="0"/>
    </w:pPr>
    <w:rPr>
      <w:lang w:eastAsia="it-IT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0000FF"/>
      <w:sz w:val="20"/>
      <w:u w:val="single"/>
    </w:rPr>
  </w:style>
  <w:style w:type="character" w:styleId="a6">
    <w:name w:val="FollowedHyperlink"/>
    <w:rPr>
      <w:color w:val="800080"/>
      <w:sz w:val="20"/>
      <w:u w:val="single"/>
    </w:rPr>
  </w:style>
  <w:style w:type="paragraph" w:customStyle="1" w:styleId="a7">
    <w:name w:val="Êåöáëßäá"/>
    <w:basedOn w:val="a"/>
    <w:pPr>
      <w:tabs>
        <w:tab w:val="center" w:pos="4153"/>
        <w:tab w:val="right" w:pos="8306"/>
      </w:tabs>
    </w:pPr>
    <w:rPr>
      <w:lang w:val="el-GR"/>
    </w:rPr>
  </w:style>
  <w:style w:type="paragraph" w:customStyle="1" w:styleId="a8">
    <w:name w:val="ÕðïóÝëéäï"/>
    <w:basedOn w:val="a"/>
    <w:pPr>
      <w:tabs>
        <w:tab w:val="center" w:pos="4153"/>
        <w:tab w:val="right" w:pos="8306"/>
      </w:tabs>
    </w:pPr>
    <w:rPr>
      <w:lang w:val="el-GR"/>
    </w:rPr>
  </w:style>
  <w:style w:type="character" w:customStyle="1" w:styleId="a9">
    <w:name w:val="Áñéèìüò óåëßäáò"/>
    <w:rPr>
      <w:sz w:val="20"/>
    </w:rPr>
  </w:style>
  <w:style w:type="paragraph" w:customStyle="1" w:styleId="aa">
    <w:name w:val="Âáóéêü"/>
    <w:pPr>
      <w:widowControl w:val="0"/>
    </w:pPr>
    <w:rPr>
      <w:lang w:val="el-GR" w:eastAsia="it-IT"/>
    </w:rPr>
  </w:style>
  <w:style w:type="paragraph" w:styleId="ab">
    <w:name w:val="Body Text Indent"/>
    <w:basedOn w:val="a"/>
    <w:pPr>
      <w:ind w:left="34"/>
    </w:pPr>
    <w:rPr>
      <w:rFonts w:ascii="Arial" w:hAnsi="Arial"/>
      <w:sz w:val="16"/>
    </w:rPr>
  </w:style>
  <w:style w:type="character" w:styleId="ac">
    <w:name w:val="page number"/>
    <w:basedOn w:val="a0"/>
  </w:style>
  <w:style w:type="paragraph" w:customStyle="1" w:styleId="2">
    <w:name w:val="Åðéêåöáëßäá 2"/>
    <w:basedOn w:val="aa"/>
    <w:next w:val="aa"/>
    <w:pPr>
      <w:keepNext/>
      <w:jc w:val="right"/>
    </w:pPr>
    <w:rPr>
      <w:i/>
    </w:rPr>
  </w:style>
  <w:style w:type="paragraph" w:styleId="ad">
    <w:name w:val="List Paragraph"/>
    <w:basedOn w:val="a"/>
    <w:uiPriority w:val="34"/>
    <w:qFormat/>
    <w:rsid w:val="00E0055B"/>
    <w:pPr>
      <w:ind w:left="708"/>
    </w:pPr>
  </w:style>
  <w:style w:type="character" w:customStyle="1" w:styleId="apple-converted-space">
    <w:name w:val="apple-converted-space"/>
    <w:rsid w:val="00ED02E7"/>
  </w:style>
  <w:style w:type="character" w:customStyle="1" w:styleId="10">
    <w:name w:val="見出し 1 (文字)"/>
    <w:link w:val="1"/>
    <w:uiPriority w:val="9"/>
    <w:rsid w:val="00956B18"/>
    <w:rPr>
      <w:rFonts w:eastAsia="Times New Roman"/>
      <w:b/>
      <w:bCs/>
      <w:kern w:val="36"/>
      <w:sz w:val="48"/>
      <w:szCs w:val="48"/>
    </w:rPr>
  </w:style>
  <w:style w:type="paragraph" w:styleId="ae">
    <w:name w:val="Balloon Text"/>
    <w:basedOn w:val="a"/>
    <w:link w:val="af"/>
    <w:rsid w:val="00BB20BB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rsid w:val="00BB20BB"/>
    <w:rPr>
      <w:rFonts w:ascii="游ゴシック Light" w:eastAsia="游ゴシック Light" w:hAnsi="游ゴシック Light" w:cs="Times New Roman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* NOTE</vt:lpstr>
      <vt:lpstr>* NOTE</vt:lpstr>
    </vt:vector>
  </TitlesOfParts>
  <Company>SOLIDARIO</Company>
  <LinksUpToDate>false</LinksUpToDate>
  <CharactersWithSpaces>6652</CharactersWithSpaces>
  <SharedDoc>false</SharedDoc>
  <HLinks>
    <vt:vector size="6" baseType="variant">
      <vt:variant>
        <vt:i4>65578</vt:i4>
      </vt:variant>
      <vt:variant>
        <vt:i4>0</vt:i4>
      </vt:variant>
      <vt:variant>
        <vt:i4>0</vt:i4>
      </vt:variant>
      <vt:variant>
        <vt:i4>5</vt:i4>
      </vt:variant>
      <vt:variant>
        <vt:lpwstr>mailto:n.c.sasaki@gmail.com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Sasaki Naomi</cp:lastModifiedBy>
  <cp:revision>3</cp:revision>
  <cp:lastPrinted>2017-10-09T10:02:00Z</cp:lastPrinted>
  <dcterms:created xsi:type="dcterms:W3CDTF">2018-04-15T11:59:00Z</dcterms:created>
  <dcterms:modified xsi:type="dcterms:W3CDTF">2018-04-15T12:03:00Z</dcterms:modified>
</cp:coreProperties>
</file>