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B2A3" w14:textId="77777777" w:rsidR="001E2FF4" w:rsidRDefault="001E2FF4"/>
    <w:p w14:paraId="3D85EF55" w14:textId="77777777" w:rsidR="009A51D1" w:rsidRDefault="009A51D1"/>
    <w:p w14:paraId="563B5ABB" w14:textId="77777777" w:rsidR="009A51D1" w:rsidRDefault="009A51D1"/>
    <w:p w14:paraId="3E14A362" w14:textId="77777777" w:rsidR="009A51D1" w:rsidRDefault="009A51D1"/>
    <w:p w14:paraId="38CCAC36" w14:textId="77777777" w:rsidR="009A51D1" w:rsidRDefault="009A51D1"/>
    <w:p w14:paraId="1EF763A5" w14:textId="77777777" w:rsidR="009A51D1" w:rsidRDefault="009A51D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1DD8" w:rsidRPr="009B7FD7" w14:paraId="723088E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B6641F" w14:textId="651BBC2C" w:rsidR="00631DD8" w:rsidRDefault="00631DD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mallCaps/>
                <w:spacing w:val="40"/>
                <w:sz w:val="24"/>
                <w:szCs w:val="24"/>
                <w:lang w:val="it-IT"/>
              </w:rPr>
              <w:t>curriculum vita</w:t>
            </w:r>
            <w:r w:rsidR="00D50EE7">
              <w:rPr>
                <w:rFonts w:ascii="Arial Narrow" w:hAnsi="Arial Narrow"/>
                <w:smallCaps/>
                <w:spacing w:val="40"/>
                <w:sz w:val="24"/>
                <w:szCs w:val="24"/>
                <w:lang w:val="it-IT"/>
              </w:rPr>
              <w:t xml:space="preserve"> et studiorum in formato europeo </w:t>
            </w:r>
          </w:p>
          <w:p w14:paraId="572BAF0F" w14:textId="77777777" w:rsidR="00631DD8" w:rsidRPr="00C61A28" w:rsidRDefault="00631DD8">
            <w:pPr>
              <w:pStyle w:val="Aaoeeu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41E7BC53" w14:textId="77777777" w:rsidR="00631DD8" w:rsidRPr="009B7FD7" w:rsidRDefault="00236077">
            <w:pPr>
              <w:pStyle w:val="Aaoeeu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D9A5C25" wp14:editId="15CDD149">
                  <wp:extent cx="361950" cy="24765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FF994" w14:textId="77777777" w:rsidR="00631DD8" w:rsidRPr="009B7FD7" w:rsidRDefault="00631DD8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14:paraId="59167483" w14:textId="77777777" w:rsidR="00631DD8" w:rsidRPr="009B7FD7" w:rsidRDefault="00631DD8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1DD8" w:rsidRPr="009B7FD7" w14:paraId="5B6B25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80A5F2" w14:textId="77777777" w:rsidR="00631DD8" w:rsidRPr="009B7FD7" w:rsidRDefault="00631D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3885ECBB" w14:textId="77777777" w:rsidR="00631DD8" w:rsidRPr="009B7FD7" w:rsidRDefault="00631DD8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1DD8" w:rsidRPr="009B7FD7" w14:paraId="0F1F476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D78A65" w14:textId="77777777" w:rsidR="00631DD8" w:rsidRPr="009B7FD7" w:rsidRDefault="00631D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4EA9B" w14:textId="77777777" w:rsidR="00631DD8" w:rsidRPr="009B7FD7" w:rsidRDefault="00631DD8">
            <w:pPr>
              <w:pStyle w:val="Aaoeeu"/>
              <w:widowControl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0912B3" w14:textId="77777777" w:rsidR="00631DD8" w:rsidRPr="009B7FD7" w:rsidRDefault="00631D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Catherine Ruth Halstead</w:t>
            </w:r>
          </w:p>
        </w:tc>
      </w:tr>
      <w:tr w:rsidR="00631DD8" w:rsidRPr="009B7FD7" w14:paraId="5B7D587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03F7BD" w14:textId="77777777" w:rsidR="00631DD8" w:rsidRPr="009B7FD7" w:rsidRDefault="00631D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3F104" w14:textId="77777777" w:rsidR="00631DD8" w:rsidRPr="009B7FD7" w:rsidRDefault="00631DD8">
            <w:pPr>
              <w:pStyle w:val="Aaoeeu"/>
              <w:widowControl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81FABE" w14:textId="77777777" w:rsidR="00631DD8" w:rsidRPr="009B7FD7" w:rsidRDefault="00631D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z w:val="24"/>
                <w:szCs w:val="24"/>
                <w:lang w:val="it-IT"/>
              </w:rPr>
              <w:t xml:space="preserve">Via </w:t>
            </w:r>
            <w:r w:rsidR="00B53128">
              <w:rPr>
                <w:rFonts w:ascii="Arial Narrow" w:hAnsi="Arial Narrow"/>
                <w:sz w:val="24"/>
                <w:szCs w:val="24"/>
                <w:lang w:val="it-IT"/>
              </w:rPr>
              <w:t>Teatro Greco 143</w:t>
            </w:r>
            <w:r w:rsidRPr="009B7FD7">
              <w:rPr>
                <w:rFonts w:ascii="Arial Narrow" w:hAnsi="Arial Narrow"/>
                <w:sz w:val="24"/>
                <w:szCs w:val="24"/>
                <w:lang w:val="it-IT"/>
              </w:rPr>
              <w:t>; 95</w:t>
            </w:r>
            <w:r w:rsidR="00B53128">
              <w:rPr>
                <w:rFonts w:ascii="Arial Narrow" w:hAnsi="Arial Narrow"/>
                <w:sz w:val="24"/>
                <w:szCs w:val="24"/>
                <w:lang w:val="it-IT"/>
              </w:rPr>
              <w:t>124</w:t>
            </w:r>
            <w:r w:rsidRPr="009B7FD7">
              <w:rPr>
                <w:rFonts w:ascii="Arial Narrow" w:hAnsi="Arial Narrow"/>
                <w:sz w:val="24"/>
                <w:szCs w:val="24"/>
                <w:lang w:val="it-IT"/>
              </w:rPr>
              <w:t xml:space="preserve">; </w:t>
            </w:r>
            <w:r w:rsidR="00B53128">
              <w:rPr>
                <w:rFonts w:ascii="Arial Narrow" w:hAnsi="Arial Narrow"/>
                <w:sz w:val="24"/>
                <w:szCs w:val="24"/>
                <w:lang w:val="it-IT"/>
              </w:rPr>
              <w:t>Catania</w:t>
            </w:r>
            <w:r w:rsidRPr="009B7FD7">
              <w:rPr>
                <w:rFonts w:ascii="Arial Narrow" w:hAnsi="Arial Narrow"/>
                <w:sz w:val="24"/>
                <w:szCs w:val="24"/>
                <w:lang w:val="it-IT"/>
              </w:rPr>
              <w:t xml:space="preserve"> </w:t>
            </w:r>
          </w:p>
        </w:tc>
      </w:tr>
      <w:tr w:rsidR="00631DD8" w:rsidRPr="009B7FD7" w14:paraId="445DB7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B88AD9" w14:textId="77777777" w:rsidR="00631DD8" w:rsidRPr="009B7FD7" w:rsidRDefault="00631D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B3A610" w14:textId="77777777" w:rsidR="00631DD8" w:rsidRPr="009B7FD7" w:rsidRDefault="00631DD8">
            <w:pPr>
              <w:pStyle w:val="Aaoeeu"/>
              <w:widowControl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F677C7" w14:textId="77777777" w:rsidR="00631DD8" w:rsidRPr="009B7FD7" w:rsidRDefault="00631D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Cs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(095) </w:t>
            </w:r>
            <w:r w:rsidR="00B53128">
              <w:rPr>
                <w:rFonts w:ascii="Arial Narrow" w:hAnsi="Arial Narrow"/>
                <w:bCs/>
                <w:sz w:val="24"/>
                <w:szCs w:val="24"/>
                <w:lang w:val="it-IT"/>
              </w:rPr>
              <w:t>7159858</w:t>
            </w:r>
            <w:r w:rsidRPr="009B7FD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     Cell: 348 2528555</w:t>
            </w:r>
          </w:p>
        </w:tc>
      </w:tr>
      <w:tr w:rsidR="00631DD8" w:rsidRPr="009B7FD7" w14:paraId="03F2685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4647EC" w14:textId="77777777" w:rsidR="00631DD8" w:rsidRPr="009B7FD7" w:rsidRDefault="00631D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4213A8" w14:textId="77777777" w:rsidR="00631DD8" w:rsidRPr="009B7FD7" w:rsidRDefault="00631DD8">
            <w:pPr>
              <w:pStyle w:val="Aaoeeu"/>
              <w:widowControl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F8F596" w14:textId="77777777" w:rsidR="00631DD8" w:rsidRPr="009B7FD7" w:rsidRDefault="00631D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</w:tr>
      <w:tr w:rsidR="00631DD8" w:rsidRPr="009B7FD7" w14:paraId="3A36DBD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9A8EB5" w14:textId="77777777" w:rsidR="00631DD8" w:rsidRPr="009B7FD7" w:rsidRDefault="00631D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15DD8" w14:textId="77777777" w:rsidR="00631DD8" w:rsidRPr="009B7FD7" w:rsidRDefault="00631DD8">
            <w:pPr>
              <w:pStyle w:val="Aaoeeu"/>
              <w:widowControl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9E1C3" w14:textId="77777777" w:rsidR="00631DD8" w:rsidRPr="001B31EB" w:rsidRDefault="00000000" w:rsidP="001B31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hyperlink r:id="rId8" w:history="1">
              <w:r w:rsidR="00AF7B96" w:rsidRPr="005F7CC1">
                <w:rPr>
                  <w:rStyle w:val="Hyperlink"/>
                  <w:rFonts w:ascii="Arial Narrow" w:hAnsi="Arial Narrow"/>
                  <w:sz w:val="24"/>
                  <w:szCs w:val="24"/>
                  <w:lang w:val="it-IT"/>
                </w:rPr>
                <w:t>ruthhal59@gmail.com</w:t>
              </w:r>
            </w:hyperlink>
          </w:p>
        </w:tc>
      </w:tr>
    </w:tbl>
    <w:p w14:paraId="659BC2EE" w14:textId="77777777" w:rsidR="00631DD8" w:rsidRPr="009B7FD7" w:rsidRDefault="00631DD8">
      <w:pPr>
        <w:pStyle w:val="Aaoeeu"/>
        <w:widowControl/>
        <w:spacing w:before="120"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1DD8" w:rsidRPr="009B7FD7" w14:paraId="299857F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9214C8" w14:textId="77777777" w:rsidR="00631DD8" w:rsidRPr="009B7FD7" w:rsidRDefault="00631DD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33FAD9" w14:textId="77777777" w:rsidR="00631DD8" w:rsidRPr="009B7FD7" w:rsidRDefault="00631DD8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2B2789" w14:textId="77777777" w:rsidR="00631DD8" w:rsidRPr="009B7FD7" w:rsidRDefault="00FD5F2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>Britannica</w:t>
            </w:r>
          </w:p>
        </w:tc>
      </w:tr>
    </w:tbl>
    <w:p w14:paraId="54724943" w14:textId="77777777" w:rsidR="00631DD8" w:rsidRPr="009B7FD7" w:rsidRDefault="00631DD8">
      <w:pPr>
        <w:pStyle w:val="Aaoeeu"/>
        <w:widowControl/>
        <w:spacing w:before="20" w:after="20"/>
        <w:rPr>
          <w:rFonts w:ascii="Arial Narrow" w:hAnsi="Arial Narrow"/>
          <w:sz w:val="24"/>
          <w:szCs w:val="24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1DD8" w:rsidRPr="009B7FD7" w14:paraId="3893248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16D3A" w14:textId="77777777" w:rsidR="00631DD8" w:rsidRPr="009B7FD7" w:rsidRDefault="00631DD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81465" w14:textId="77777777" w:rsidR="00631DD8" w:rsidRPr="009B7FD7" w:rsidRDefault="00631DD8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B36E17" w14:textId="77777777" w:rsidR="00631DD8" w:rsidRPr="009B7FD7" w:rsidRDefault="00631D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z w:val="24"/>
                <w:szCs w:val="24"/>
                <w:lang w:val="it-IT"/>
              </w:rPr>
              <w:t>22/07/59</w:t>
            </w:r>
          </w:p>
        </w:tc>
      </w:tr>
      <w:tr w:rsidR="00422A36" w:rsidRPr="009B7FD7" w14:paraId="1D134D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ECFD0C" w14:textId="77777777" w:rsidR="00422A36" w:rsidRPr="009B7FD7" w:rsidRDefault="00422A36" w:rsidP="00422A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4BA6F" w14:textId="77777777" w:rsidR="00422A36" w:rsidRPr="009B7FD7" w:rsidRDefault="00422A36" w:rsidP="00422A36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0FE94" w14:textId="77777777" w:rsidR="00422A36" w:rsidRPr="009B7FD7" w:rsidRDefault="00422A36" w:rsidP="00422A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z w:val="24"/>
                <w:szCs w:val="24"/>
                <w:lang w:val="it-IT"/>
              </w:rPr>
              <w:t>HLSCHR59L62Z114S</w:t>
            </w:r>
          </w:p>
        </w:tc>
      </w:tr>
      <w:tr w:rsidR="00B53128" w:rsidRPr="009B7FD7" w14:paraId="3E128D5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9DA499" w14:textId="77777777" w:rsidR="00B53128" w:rsidRPr="009B7FD7" w:rsidRDefault="00B53128" w:rsidP="00422A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Partita IVA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C0283F" w14:textId="77777777" w:rsidR="00B53128" w:rsidRPr="009B7FD7" w:rsidRDefault="00B53128" w:rsidP="00422A36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D4C83C" w14:textId="77777777" w:rsidR="00B53128" w:rsidRPr="009B7FD7" w:rsidRDefault="00B53128" w:rsidP="00422A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>04752980872</w:t>
            </w:r>
          </w:p>
        </w:tc>
      </w:tr>
    </w:tbl>
    <w:p w14:paraId="68C56A38" w14:textId="77777777" w:rsidR="00631DD8" w:rsidRPr="009B7FD7" w:rsidRDefault="00631DD8">
      <w:pPr>
        <w:pStyle w:val="Aaoeeu"/>
        <w:widowControl/>
        <w:spacing w:before="20" w:after="20"/>
        <w:rPr>
          <w:rFonts w:ascii="Arial Narrow" w:hAnsi="Arial Narrow"/>
          <w:sz w:val="24"/>
          <w:szCs w:val="24"/>
          <w:lang w:val="it-IT"/>
        </w:rPr>
      </w:pPr>
    </w:p>
    <w:p w14:paraId="7888CCD8" w14:textId="77777777" w:rsidR="00631DD8" w:rsidRPr="009B7FD7" w:rsidRDefault="00631DD8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29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1DD8" w:rsidRPr="009B7FD7" w14:paraId="09A30C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2766E4" w14:textId="3105C475" w:rsidR="00631DD8" w:rsidRPr="009B7FD7" w:rsidRDefault="00631D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  <w:r w:rsidR="00D50EE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 </w:t>
            </w:r>
            <w:r w:rsidR="00A464DA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(</w:t>
            </w:r>
            <w:r w:rsidR="00D50EE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Insegnamento</w:t>
            </w:r>
            <w:r w:rsidR="00A464DA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)</w:t>
            </w:r>
          </w:p>
        </w:tc>
      </w:tr>
      <w:tr w:rsidR="00A34ED0" w:rsidRPr="009B7FD7" w14:paraId="6120B551" w14:textId="77777777">
        <w:trPr>
          <w:trHeight w:val="1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1E86A8" w14:textId="77777777" w:rsidR="00A34ED0" w:rsidRPr="009B7FD7" w:rsidRDefault="00A34ED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</w:tr>
    </w:tbl>
    <w:p w14:paraId="3ED8DFE8" w14:textId="77777777" w:rsidR="00631DD8" w:rsidRPr="009B7FD7" w:rsidRDefault="00631DD8">
      <w:pPr>
        <w:pStyle w:val="Aaoeeu"/>
        <w:widowControl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9B7FD7">
        <w:rPr>
          <w:rFonts w:ascii="Arial Narrow" w:hAnsi="Arial Narrow"/>
          <w:b/>
          <w:sz w:val="24"/>
          <w:szCs w:val="24"/>
          <w:lang w:val="it-IT"/>
        </w:rPr>
        <w:tab/>
      </w:r>
    </w:p>
    <w:tbl>
      <w:tblPr>
        <w:tblW w:w="576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43"/>
        <w:gridCol w:w="393"/>
        <w:gridCol w:w="350"/>
        <w:gridCol w:w="6993"/>
      </w:tblGrid>
      <w:tr w:rsidR="00631DD8" w:rsidRPr="009B7FD7" w14:paraId="0E6EBCE5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2AE4F" w14:textId="77777777" w:rsidR="00631DD8" w:rsidRPr="009B7FD7" w:rsidRDefault="00631D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64B5DD2C" w14:textId="77777777" w:rsidR="00631DD8" w:rsidRPr="00253A45" w:rsidRDefault="00631DD8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2FF2BDF9" w14:textId="6389E8C5" w:rsidR="00631DD8" w:rsidRPr="007B5745" w:rsidRDefault="00631DD8" w:rsidP="001F6589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19</w:t>
            </w:r>
            <w:r w:rsidR="007B5745">
              <w:rPr>
                <w:rFonts w:ascii="Arial Narrow" w:hAnsi="Arial Narrow"/>
                <w:sz w:val="24"/>
                <w:szCs w:val="24"/>
              </w:rPr>
              <w:t>90</w:t>
            </w:r>
            <w:r w:rsidRPr="007B5745">
              <w:rPr>
                <w:rFonts w:ascii="Arial Narrow" w:hAnsi="Arial Narrow"/>
                <w:sz w:val="24"/>
                <w:szCs w:val="24"/>
              </w:rPr>
              <w:t>-lavoro attuale</w:t>
            </w:r>
            <w:r w:rsidR="001B31EB" w:rsidRPr="007B57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45258" w:rsidRPr="007B5745">
              <w:rPr>
                <w:rFonts w:ascii="Arial Narrow" w:hAnsi="Arial Narrow"/>
                <w:sz w:val="24"/>
                <w:szCs w:val="24"/>
              </w:rPr>
              <w:t>(tempo parziale)</w:t>
            </w:r>
          </w:p>
        </w:tc>
      </w:tr>
      <w:tr w:rsidR="00631DD8" w:rsidRPr="009B7FD7" w14:paraId="7176D86A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162F3" w14:textId="77777777" w:rsidR="00631DD8" w:rsidRPr="009B7FD7" w:rsidRDefault="00631D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524DE23D" w14:textId="77777777" w:rsidR="00631DD8" w:rsidRPr="009B7FD7" w:rsidRDefault="00631DD8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0ED0F76" w14:textId="77777777" w:rsidR="00631DD8" w:rsidRPr="007B5745" w:rsidRDefault="00631DD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Facoltà  di Lingue, Università di Catania, Piazza Dante, Catania</w:t>
            </w:r>
          </w:p>
        </w:tc>
      </w:tr>
      <w:tr w:rsidR="00631DD8" w:rsidRPr="009B7FD7" w14:paraId="273AAB6F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93D56" w14:textId="77777777" w:rsidR="00631DD8" w:rsidRPr="009B7FD7" w:rsidRDefault="00631D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3592FC90" w14:textId="77777777" w:rsidR="00631DD8" w:rsidRPr="009B7FD7" w:rsidRDefault="00631DD8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62EFDE93" w14:textId="77777777" w:rsidR="00631DD8" w:rsidRPr="007B5745" w:rsidRDefault="00631DD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Università statale</w:t>
            </w:r>
          </w:p>
        </w:tc>
      </w:tr>
      <w:tr w:rsidR="00631DD8" w:rsidRPr="009B7FD7" w14:paraId="0BBD018B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F88BC" w14:textId="77777777" w:rsidR="00631DD8" w:rsidRPr="009B7FD7" w:rsidRDefault="00631D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04BD4BBF" w14:textId="77777777" w:rsidR="00631DD8" w:rsidRPr="009B7FD7" w:rsidRDefault="00631DD8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6D0FA1BF" w14:textId="77777777" w:rsidR="00E45258" w:rsidRPr="007B5745" w:rsidRDefault="00631DD8" w:rsidP="00E4525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Lettrice di lingua inglese</w:t>
            </w:r>
            <w:r w:rsidR="005327F0" w:rsidRPr="007B574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B31EB" w:rsidRPr="009B7FD7" w14:paraId="1FD1767B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0ED5D" w14:textId="77777777" w:rsidR="001B31EB" w:rsidRPr="00E45258" w:rsidRDefault="00E45258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Principali mansioni</w:t>
            </w:r>
          </w:p>
          <w:p w14:paraId="71CEE7A4" w14:textId="77777777" w:rsidR="00CB1A66" w:rsidRPr="00E45258" w:rsidRDefault="00CB1A66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29997D49" w14:textId="77777777" w:rsidR="00E45258" w:rsidRDefault="00E45258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0972E4B5" w14:textId="77777777" w:rsidR="00DA54F2" w:rsidRDefault="00DA54F2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3B263715" w14:textId="77777777" w:rsidR="00DA54F2" w:rsidRDefault="00DA54F2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006812FE" w14:textId="1F7AB9E5" w:rsidR="001B31EB" w:rsidRPr="00E45258" w:rsidRDefault="00B938AA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</w:t>
            </w:r>
            <w:r w:rsidR="001B31EB"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ate (da-a)</w:t>
            </w:r>
          </w:p>
          <w:p w14:paraId="33AD59F7" w14:textId="77777777" w:rsidR="00D0796C" w:rsidRPr="00E45258" w:rsidRDefault="00D0796C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del datore di lavoro</w:t>
            </w:r>
          </w:p>
          <w:p w14:paraId="1C611B58" w14:textId="77777777" w:rsidR="00D0796C" w:rsidRPr="00E45258" w:rsidRDefault="00D0796C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azienda</w:t>
            </w:r>
          </w:p>
          <w:p w14:paraId="5462D330" w14:textId="77777777" w:rsidR="00D0796C" w:rsidRPr="00E45258" w:rsidRDefault="00D0796C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  <w:p w14:paraId="44843F51" w14:textId="77777777" w:rsidR="00D0796C" w:rsidRDefault="00D0796C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Principali mansione</w:t>
            </w:r>
          </w:p>
          <w:p w14:paraId="169BB331" w14:textId="77777777" w:rsidR="00E6318B" w:rsidRDefault="00E6318B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2B230292" w14:textId="77777777" w:rsidR="00E6318B" w:rsidRDefault="00E6318B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50E649DC" w14:textId="77777777" w:rsidR="00E6318B" w:rsidRDefault="00E6318B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4B211F21" w14:textId="77777777" w:rsidR="00E6318B" w:rsidRDefault="00E6318B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2470864C" w14:textId="77777777" w:rsidR="00E6318B" w:rsidRDefault="00E6318B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30FD1D98" w14:textId="77777777" w:rsidR="00E6318B" w:rsidRDefault="00E6318B" w:rsidP="00D079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0CA51E0F" w14:textId="77777777" w:rsidR="00B938AA" w:rsidRDefault="00B938AA" w:rsidP="00E631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17A53BC9" w14:textId="1493FEDD" w:rsidR="00E6318B" w:rsidRDefault="00E6318B" w:rsidP="00E631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Date (da-a)</w:t>
            </w:r>
          </w:p>
          <w:p w14:paraId="38F34C10" w14:textId="77777777" w:rsidR="00E6318B" w:rsidRPr="00E45258" w:rsidRDefault="00E6318B" w:rsidP="00E631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del datore di lavoro</w:t>
            </w:r>
          </w:p>
          <w:p w14:paraId="68B9C492" w14:textId="77777777" w:rsidR="00E6318B" w:rsidRPr="00E45258" w:rsidRDefault="00E6318B" w:rsidP="00E631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azienda</w:t>
            </w:r>
          </w:p>
          <w:p w14:paraId="39B70F2C" w14:textId="77777777" w:rsidR="00E6318B" w:rsidRPr="00E45258" w:rsidRDefault="00E6318B" w:rsidP="00E631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  <w:p w14:paraId="6E4CB891" w14:textId="3ECDE7AC" w:rsidR="00E6318B" w:rsidRPr="00E45258" w:rsidRDefault="00E6318B" w:rsidP="00E631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E4525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Principali mansione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1051949B" w14:textId="77777777" w:rsidR="001B31EB" w:rsidRDefault="001B31EB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14:paraId="24BEB096" w14:textId="77777777" w:rsidR="00253A45" w:rsidRDefault="00253A45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14:paraId="42893FC3" w14:textId="77777777" w:rsidR="00253A45" w:rsidRDefault="00253A45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14:paraId="265FEA71" w14:textId="77777777" w:rsidR="00253A45" w:rsidRPr="00253A45" w:rsidRDefault="00253A45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48B1B948" w14:textId="5F208813" w:rsidR="001B31EB" w:rsidRDefault="00AF7B96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Insegnare la lingua inglese a tutti livelli, preparare e somministrare esami scritti, fare esami orali, assistere studenti</w:t>
            </w:r>
            <w:r w:rsidR="00742DD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F720B7" w:rsidRPr="007B5745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72523203" w14:textId="29ABE42B" w:rsidR="00DA54F2" w:rsidRPr="00B938AA" w:rsidRDefault="00DA54F2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938AA">
              <w:rPr>
                <w:rFonts w:ascii="Arial Narrow" w:hAnsi="Arial Narrow"/>
                <w:sz w:val="24"/>
                <w:szCs w:val="24"/>
              </w:rPr>
              <w:t>Faccio anche un corso avanzato di scrittura e traduzione (dall'italiano all'inglese).</w:t>
            </w:r>
          </w:p>
          <w:p w14:paraId="651DDCE4" w14:textId="77777777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17227E2" w14:textId="77777777" w:rsidR="00B938AA" w:rsidRDefault="00B938AA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5AFF995" w14:textId="423A4B93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Agosto 2017 (4 settimane) luglio e agos</w:t>
            </w:r>
            <w:r w:rsidR="00C932FD" w:rsidRPr="007B5745">
              <w:rPr>
                <w:rFonts w:ascii="Arial Narrow" w:hAnsi="Arial Narrow"/>
                <w:sz w:val="24"/>
                <w:szCs w:val="24"/>
              </w:rPr>
              <w:t>to</w:t>
            </w:r>
            <w:r w:rsidRPr="007B5745">
              <w:rPr>
                <w:rFonts w:ascii="Arial Narrow" w:hAnsi="Arial Narrow"/>
                <w:sz w:val="24"/>
                <w:szCs w:val="24"/>
              </w:rPr>
              <w:t xml:space="preserve"> 2018</w:t>
            </w:r>
            <w:r w:rsidR="00C932FD" w:rsidRPr="007B5745">
              <w:rPr>
                <w:rFonts w:ascii="Arial Narrow" w:hAnsi="Arial Narrow"/>
                <w:sz w:val="24"/>
                <w:szCs w:val="24"/>
              </w:rPr>
              <w:t xml:space="preserve"> e 2019</w:t>
            </w:r>
            <w:r w:rsidRPr="007B5745">
              <w:rPr>
                <w:rFonts w:ascii="Arial Narrow" w:hAnsi="Arial Narrow"/>
                <w:sz w:val="24"/>
                <w:szCs w:val="24"/>
              </w:rPr>
              <w:t xml:space="preserve"> (8 settimane)</w:t>
            </w:r>
          </w:p>
          <w:p w14:paraId="0B06B268" w14:textId="234942EF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University of Hull, Inghilterra</w:t>
            </w:r>
            <w:r w:rsidR="00D7079F" w:rsidRPr="007B5745"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</w:p>
          <w:p w14:paraId="1AF6FB21" w14:textId="77777777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Università statale</w:t>
            </w:r>
          </w:p>
          <w:p w14:paraId="100CCF13" w14:textId="77777777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Insegnante di inglese academico a studenti cinesi</w:t>
            </w:r>
          </w:p>
          <w:p w14:paraId="5670B436" w14:textId="77777777" w:rsidR="00D0796C" w:rsidRPr="007B5745" w:rsidRDefault="00D0796C" w:rsidP="00D0796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Insegnare l’inglese accademico per preparare gli studenti cinesi per</w:t>
            </w:r>
          </w:p>
          <w:p w14:paraId="3CBE712E" w14:textId="607181E7" w:rsidR="00D0796C" w:rsidRPr="007B5745" w:rsidRDefault="00C2158E" w:rsidP="00D0796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D0796C" w:rsidRPr="007B5745">
              <w:rPr>
                <w:rFonts w:ascii="Arial Narrow" w:hAnsi="Arial Narrow"/>
                <w:sz w:val="24"/>
                <w:szCs w:val="24"/>
              </w:rPr>
              <w:t>tudiare in Inghilterra</w:t>
            </w:r>
          </w:p>
          <w:p w14:paraId="7108CB53" w14:textId="77777777" w:rsidR="00D0796C" w:rsidRPr="007B5745" w:rsidRDefault="00D0796C" w:rsidP="00D0796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86339FB" w14:textId="086B1620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F3C8C51" w14:textId="20DFA5DE" w:rsidR="00C932FD" w:rsidRPr="007B5745" w:rsidRDefault="00C932FD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1B44CB1" w14:textId="77777777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CEEFB77" w14:textId="77777777" w:rsidR="00D0796C" w:rsidRPr="007B5745" w:rsidRDefault="00D0796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731E3EA" w14:textId="77777777" w:rsidR="00CB1A66" w:rsidRPr="007B5745" w:rsidRDefault="00CB1A66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2E9C05D" w14:textId="77777777" w:rsidR="0059494B" w:rsidRDefault="0059494B" w:rsidP="00525E1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834855C" w14:textId="12D56196" w:rsidR="0059494B" w:rsidRDefault="00E6318B" w:rsidP="00525E1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Luglio e agosto 2020, 2021, </w:t>
            </w:r>
            <w:r w:rsidR="00C2158E">
              <w:rPr>
                <w:rFonts w:ascii="Arial Narrow" w:hAnsi="Arial Narrow"/>
                <w:sz w:val="24"/>
                <w:szCs w:val="24"/>
              </w:rPr>
              <w:t>2022, 2023</w:t>
            </w:r>
          </w:p>
          <w:p w14:paraId="0AC81B7D" w14:textId="6BA0A073" w:rsidR="0059494B" w:rsidRPr="00C2158E" w:rsidRDefault="00C2158E" w:rsidP="00525E1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C2158E">
              <w:rPr>
                <w:rFonts w:ascii="Arial Narrow" w:hAnsi="Arial Narrow"/>
                <w:sz w:val="24"/>
                <w:szCs w:val="24"/>
                <w:lang w:val="en-GB"/>
              </w:rPr>
              <w:t>University of Heriot Watt, Edi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nburgh</w:t>
            </w:r>
            <w:r w:rsidR="00EC70A5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C70A5">
              <w:rPr>
                <w:rFonts w:ascii="Arial Narrow" w:hAnsi="Arial Narrow"/>
                <w:sz w:val="24"/>
                <w:szCs w:val="24"/>
                <w:lang w:val="en-GB"/>
              </w:rPr>
              <w:t>Scozia</w:t>
            </w:r>
            <w:proofErr w:type="spellEnd"/>
          </w:p>
          <w:p w14:paraId="1801E03D" w14:textId="77777777" w:rsidR="00874D8C" w:rsidRPr="00874D8C" w:rsidRDefault="00874D8C" w:rsidP="00874D8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874D8C">
              <w:rPr>
                <w:rFonts w:ascii="Arial Narrow" w:hAnsi="Arial Narrow"/>
                <w:sz w:val="24"/>
                <w:szCs w:val="24"/>
                <w:lang w:val="en-GB"/>
              </w:rPr>
              <w:t>Università</w:t>
            </w:r>
            <w:proofErr w:type="spellEnd"/>
            <w:r w:rsidRPr="00874D8C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4D8C">
              <w:rPr>
                <w:rFonts w:ascii="Arial Narrow" w:hAnsi="Arial Narrow"/>
                <w:sz w:val="24"/>
                <w:szCs w:val="24"/>
                <w:lang w:val="en-GB"/>
              </w:rPr>
              <w:t>statale</w:t>
            </w:r>
            <w:proofErr w:type="spellEnd"/>
          </w:p>
          <w:p w14:paraId="4C4D3356" w14:textId="77777777" w:rsidR="00874D8C" w:rsidRPr="007B5745" w:rsidRDefault="00874D8C" w:rsidP="00874D8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Insegnante di inglese academico a studenti cinesi</w:t>
            </w:r>
          </w:p>
          <w:p w14:paraId="6262A4A3" w14:textId="77777777" w:rsidR="00874D8C" w:rsidRPr="007B5745" w:rsidRDefault="00874D8C" w:rsidP="00874D8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45">
              <w:rPr>
                <w:rFonts w:ascii="Arial Narrow" w:hAnsi="Arial Narrow"/>
                <w:sz w:val="24"/>
                <w:szCs w:val="24"/>
              </w:rPr>
              <w:t>Insegnare l’inglese accademico per preparare gli studenti cinesi per</w:t>
            </w:r>
          </w:p>
          <w:p w14:paraId="7D52E22B" w14:textId="77777777" w:rsidR="00874D8C" w:rsidRPr="007B5745" w:rsidRDefault="00874D8C" w:rsidP="00874D8C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B5745">
              <w:rPr>
                <w:rFonts w:ascii="Arial Narrow" w:hAnsi="Arial Narrow"/>
                <w:sz w:val="24"/>
                <w:szCs w:val="24"/>
              </w:rPr>
              <w:t>tudiare in Inghilterra</w:t>
            </w:r>
          </w:p>
          <w:p w14:paraId="794A5001" w14:textId="77777777" w:rsidR="0059494B" w:rsidRPr="00874D8C" w:rsidRDefault="0059494B" w:rsidP="00525E1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A070E9" w14:textId="77777777" w:rsidR="0059494B" w:rsidRPr="00874D8C" w:rsidRDefault="0059494B" w:rsidP="00525E1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0016020" w14:textId="5A094F94" w:rsidR="001B31EB" w:rsidRPr="007B5745" w:rsidRDefault="001B31EB" w:rsidP="00525E18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31EB" w:rsidRPr="00C61A28" w14:paraId="4BCCE40D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44BED" w14:textId="15CD0E5B" w:rsidR="00E62EB1" w:rsidRPr="00AF2298" w:rsidRDefault="00AF2298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</w:pPr>
            <w:r w:rsidRPr="00AF2298"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  <w:lastRenderedPageBreak/>
              <w:t>Date (da-a)</w:t>
            </w:r>
            <w:r w:rsidR="001B31EB" w:rsidRPr="00AF2298"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  <w:t xml:space="preserve"> </w:t>
            </w:r>
          </w:p>
          <w:p w14:paraId="550E4A7E" w14:textId="204C97B2" w:rsidR="00E62EB1" w:rsidRDefault="001B31E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e indirizzo del datore di</w:t>
            </w:r>
          </w:p>
          <w:p w14:paraId="41BB11C5" w14:textId="7607CC1D" w:rsidR="001B31EB" w:rsidRPr="009B7FD7" w:rsidRDefault="001B31E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8A1449"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avoro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40A5782D" w14:textId="77777777" w:rsidR="001B31EB" w:rsidRPr="009B7FD7" w:rsidRDefault="001B31EB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2A937A7" w14:textId="14977923" w:rsidR="00E62EB1" w:rsidRDefault="00AF2298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Settembre 2013-dicembre 2015</w:t>
            </w:r>
          </w:p>
          <w:p w14:paraId="22C3251F" w14:textId="77777777" w:rsidR="008A1449" w:rsidRDefault="001B31EB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F64BD">
              <w:rPr>
                <w:rFonts w:ascii="Arial Narrow" w:hAnsi="Arial Narrow"/>
                <w:sz w:val="24"/>
                <w:szCs w:val="24"/>
                <w:lang w:val="en-US"/>
              </w:rPr>
              <w:t xml:space="preserve">Preparatory year, King Saud University, Riyadh, Arabia </w:t>
            </w:r>
            <w:proofErr w:type="spellStart"/>
            <w:r w:rsidRPr="00AF64BD">
              <w:rPr>
                <w:rFonts w:ascii="Arial Narrow" w:hAnsi="Arial Narrow"/>
                <w:sz w:val="24"/>
                <w:szCs w:val="24"/>
                <w:lang w:val="en-US"/>
              </w:rPr>
              <w:t>Saudita</w:t>
            </w:r>
            <w:proofErr w:type="spellEnd"/>
            <w:r w:rsidR="00D7079F">
              <w:rPr>
                <w:rFonts w:ascii="Arial Narrow" w:hAnsi="Arial Narrow"/>
                <w:sz w:val="24"/>
                <w:szCs w:val="24"/>
                <w:lang w:val="en-US"/>
              </w:rPr>
              <w:t xml:space="preserve">  </w:t>
            </w:r>
          </w:p>
          <w:p w14:paraId="2700265F" w14:textId="6042517F" w:rsidR="001B31EB" w:rsidRPr="00D7079F" w:rsidRDefault="008A1449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Insegnante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di </w:t>
            </w:r>
            <w:r w:rsidR="00417975">
              <w:rPr>
                <w:rFonts w:ascii="Arial Narrow" w:hAnsi="Arial Narrow"/>
                <w:sz w:val="24"/>
                <w:szCs w:val="24"/>
                <w:lang w:val="en-US"/>
              </w:rPr>
              <w:t xml:space="preserve">lingua inglese </w:t>
            </w:r>
            <w:r w:rsidR="00D7079F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</w:tr>
      <w:tr w:rsidR="001B31EB" w:rsidRPr="009B7FD7" w14:paraId="003794B4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5A2E3" w14:textId="77777777" w:rsidR="001B31EB" w:rsidRPr="009B7FD7" w:rsidRDefault="001B31E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0656A1FB" w14:textId="77777777" w:rsidR="001B31EB" w:rsidRPr="009B7FD7" w:rsidRDefault="001B31EB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4490C08C" w14:textId="1C804DD5" w:rsidR="001B31EB" w:rsidRPr="009B7FD7" w:rsidRDefault="001B31EB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Università statale</w:t>
            </w:r>
            <w:r w:rsidR="00AF22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268A3">
              <w:rPr>
                <w:rFonts w:ascii="Arial Narrow" w:hAnsi="Arial Narrow"/>
                <w:sz w:val="24"/>
                <w:szCs w:val="24"/>
              </w:rPr>
              <w:t>di Arabia Saudita</w:t>
            </w:r>
          </w:p>
        </w:tc>
      </w:tr>
      <w:tr w:rsidR="001B31EB" w:rsidRPr="009B7FD7" w14:paraId="649380F3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E467A" w14:textId="77777777" w:rsidR="001B31EB" w:rsidRDefault="001B31E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  <w:p w14:paraId="2532DCD0" w14:textId="77777777" w:rsidR="006C4FD6" w:rsidRDefault="006C4FD6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783C15B1" w14:textId="77777777" w:rsidR="006C4FD6" w:rsidRDefault="006C4FD6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4304DD82" w14:textId="462E0152" w:rsidR="006C4FD6" w:rsidRDefault="00971AD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Date (da-a)</w:t>
            </w:r>
          </w:p>
          <w:p w14:paraId="7E0C9564" w14:textId="4C428322" w:rsidR="00971ADB" w:rsidRDefault="00971AD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e indirizzo del datore di lavoro</w:t>
            </w:r>
          </w:p>
          <w:p w14:paraId="5132FCF5" w14:textId="71F277E0" w:rsidR="00971ADB" w:rsidRDefault="00971AD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azienda o settore</w:t>
            </w:r>
          </w:p>
          <w:p w14:paraId="24BA5384" w14:textId="24B64B50" w:rsidR="00971ADB" w:rsidRDefault="00971ADB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  <w:p w14:paraId="5BB4605B" w14:textId="77777777" w:rsidR="006C4FD6" w:rsidRDefault="006C4FD6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1AE727A6" w14:textId="77777777" w:rsidR="006C4FD6" w:rsidRDefault="009A22C3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Date(da-a)</w:t>
            </w:r>
          </w:p>
          <w:p w14:paraId="2C37DCB3" w14:textId="77777777" w:rsidR="009A22C3" w:rsidRDefault="009A22C3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e indirizzo del datore di lavoro</w:t>
            </w:r>
          </w:p>
          <w:p w14:paraId="705896CD" w14:textId="77777777" w:rsidR="005E7703" w:rsidRDefault="005E7703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azienda o settore</w:t>
            </w:r>
          </w:p>
          <w:p w14:paraId="6F5068B2" w14:textId="11E7EA0E" w:rsidR="005E7703" w:rsidRPr="009B7FD7" w:rsidRDefault="005E7703" w:rsidP="001B31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7ACD746A" w14:textId="77777777" w:rsidR="001B31EB" w:rsidRPr="009B7FD7" w:rsidRDefault="001B31EB" w:rsidP="001B31E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28F521F5" w14:textId="77777777" w:rsidR="001B31EB" w:rsidRDefault="001B31EB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Docente </w:t>
            </w:r>
            <w:r w:rsidRPr="009B7FD7">
              <w:rPr>
                <w:rFonts w:ascii="Arial Narrow" w:hAnsi="Arial Narrow"/>
                <w:sz w:val="24"/>
                <w:szCs w:val="24"/>
              </w:rPr>
              <w:t>di lingua inglese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75440CD" w14:textId="77777777" w:rsidR="00FB1AB0" w:rsidRDefault="00FB1AB0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2EE5C0B" w14:textId="77777777" w:rsidR="00FB1AB0" w:rsidRDefault="00FB1AB0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9492F72" w14:textId="77777777" w:rsidR="00FB1AB0" w:rsidRDefault="00FB1AB0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2002 – 2019</w:t>
            </w:r>
          </w:p>
          <w:p w14:paraId="4745517E" w14:textId="77777777" w:rsidR="00FB1AB0" w:rsidRDefault="00FB1AB0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Varie scuole statali a Catania e provincia</w:t>
            </w:r>
          </w:p>
          <w:p w14:paraId="3F44A293" w14:textId="77777777" w:rsidR="008B547C" w:rsidRDefault="008B547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DE4F0C2" w14:textId="77777777" w:rsidR="008B547C" w:rsidRDefault="008B547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Esperta di lingua inglese per preparare gli studenti per esam</w:t>
            </w:r>
            <w:r w:rsidR="00B318B5">
              <w:rPr>
                <w:rFonts w:ascii="Arial Narrow" w:hAnsi="Arial Narrow"/>
                <w:sz w:val="24"/>
                <w:szCs w:val="24"/>
              </w:rPr>
              <w:t>i (B1, B2.C1)</w:t>
            </w:r>
          </w:p>
          <w:p w14:paraId="2D9A4023" w14:textId="25515C33" w:rsidR="00B318B5" w:rsidRDefault="00BB21BC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B21BC">
              <w:rPr>
                <w:rFonts w:ascii="Arial Narrow" w:hAnsi="Arial Narrow"/>
                <w:sz w:val="24"/>
                <w:szCs w:val="24"/>
              </w:rPr>
              <w:t>insegnamento della grammatica, della scrittura e delle abilità orali</w:t>
            </w:r>
          </w:p>
          <w:p w14:paraId="2A1DF978" w14:textId="77777777" w:rsidR="00B318B5" w:rsidRDefault="00B318B5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0A2E924" w14:textId="77777777" w:rsidR="00B860F8" w:rsidRDefault="00B860F8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B40449A" w14:textId="77777777" w:rsidR="00B860F8" w:rsidRDefault="00F315D5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1994-1998</w:t>
            </w:r>
          </w:p>
          <w:p w14:paraId="5078C6D2" w14:textId="77777777" w:rsidR="00F315D5" w:rsidRDefault="00F315D5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Provved</w:t>
            </w:r>
            <w:r w:rsidR="00BF290E">
              <w:rPr>
                <w:rFonts w:ascii="Arial Narrow" w:hAnsi="Arial Narrow"/>
                <w:sz w:val="24"/>
                <w:szCs w:val="24"/>
              </w:rPr>
              <w:t>itorato degli  studi di Catania</w:t>
            </w:r>
          </w:p>
          <w:p w14:paraId="21A0E06E" w14:textId="77777777" w:rsidR="00BF290E" w:rsidRDefault="00BF290E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772DC4E" w14:textId="77777777" w:rsidR="00BF290E" w:rsidRDefault="00BF290E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Scuola statale</w:t>
            </w:r>
          </w:p>
          <w:p w14:paraId="36F8098F" w14:textId="11CED087" w:rsidR="00BF290E" w:rsidRPr="009B7FD7" w:rsidRDefault="00F071E2" w:rsidP="001B31EB">
            <w:pPr>
              <w:tabs>
                <w:tab w:val="right" w:pos="354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Varie supplenze di insegnamento di inglese nella provincia di Catania</w:t>
            </w:r>
          </w:p>
        </w:tc>
      </w:tr>
      <w:tr w:rsidR="00D0796C" w:rsidRPr="009B7FD7" w14:paraId="7C94B6A5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1FCDE" w14:textId="21ED7B25" w:rsidR="00D0796C" w:rsidRPr="009B7FD7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628EB247" w14:textId="77777777" w:rsidR="00D0796C" w:rsidRPr="009B7FD7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75A41A3" w14:textId="3B9DE954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796C" w:rsidRPr="009B7FD7" w14:paraId="28778131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2FD52" w14:textId="77777777" w:rsidR="00D0796C" w:rsidRDefault="006B4F89" w:rsidP="00D0796C">
            <w:pPr>
              <w:pStyle w:val="OiaeaeiYiio2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682EF5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</w:t>
            </w:r>
            <w:r w:rsidR="00682EF5" w:rsidRPr="00682EF5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Partecipazione a progetti </w:t>
            </w:r>
            <w:r w:rsidR="00911F42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europe</w:t>
            </w:r>
            <w:r w:rsidR="00AB5CB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i</w:t>
            </w:r>
            <w:r w:rsidR="00911F42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</w:t>
            </w:r>
            <w:r w:rsidR="00682EF5" w:rsidRPr="00682EF5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dell'Università di Catania</w:t>
            </w:r>
          </w:p>
          <w:p w14:paraId="3C3C8716" w14:textId="1A8B6F45" w:rsidR="003E05E8" w:rsidRPr="00682EF5" w:rsidRDefault="003E05E8" w:rsidP="00D0796C">
            <w:pPr>
              <w:pStyle w:val="OiaeaeiYiio2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79171986" w14:textId="77777777" w:rsidR="00D0796C" w:rsidRPr="009B7FD7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063B3546" w14:textId="55325DF4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796C" w:rsidRPr="009B7FD7" w14:paraId="71D84460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40893" w14:textId="77777777" w:rsidR="00D0796C" w:rsidRPr="009B7FD7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2EE9A5BA" w14:textId="77777777" w:rsidR="00D0796C" w:rsidRPr="00253A45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54879E7F" w14:textId="77777777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2005-2007</w:t>
            </w:r>
          </w:p>
        </w:tc>
      </w:tr>
      <w:tr w:rsidR="00D0796C" w:rsidRPr="009B7FD7" w14:paraId="218119DF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419B4" w14:textId="77777777" w:rsidR="00D0796C" w:rsidRPr="009B7FD7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indirizzo del datore di lavoro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4E1AC78F" w14:textId="77777777" w:rsidR="00D0796C" w:rsidRPr="009B7FD7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7466A97D" w14:textId="77777777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Facoltà di Lingue</w:t>
            </w:r>
          </w:p>
        </w:tc>
      </w:tr>
      <w:tr w:rsidR="00D0796C" w:rsidRPr="009B7FD7" w14:paraId="37BFB2DE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A446B" w14:textId="77777777" w:rsidR="00D0796C" w:rsidRPr="009B7FD7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Tipo di azienda o settore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1AAFB6DB" w14:textId="77777777" w:rsidR="00D0796C" w:rsidRPr="009B7FD7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6206BE4E" w14:textId="77777777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Università</w:t>
            </w:r>
          </w:p>
        </w:tc>
      </w:tr>
      <w:tr w:rsidR="00D0796C" w:rsidRPr="009B7FD7" w14:paraId="07C0A25C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DC424" w14:textId="77777777" w:rsidR="00D0796C" w:rsidRPr="009B7FD7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Tipo di impiego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6C9A7C95" w14:textId="77777777" w:rsidR="00D0796C" w:rsidRPr="009B7FD7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7DAA425B" w14:textId="77777777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Co-ordinazione per progetto europeo LINGUE IN PIAZZA</w:t>
            </w:r>
          </w:p>
        </w:tc>
      </w:tr>
      <w:tr w:rsidR="00D0796C" w:rsidRPr="009B7FD7" w14:paraId="4BC02CB1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15C4C" w14:textId="77777777" w:rsidR="00D0796C" w:rsidRPr="009B7FD7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mansioni e responsabilità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0EDE7DEB" w14:textId="77777777" w:rsidR="00D0796C" w:rsidRPr="009B7FD7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08915D97" w14:textId="77777777" w:rsidR="00D0796C" w:rsidRPr="009B7FD7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9B7FD7">
              <w:rPr>
                <w:rFonts w:ascii="Arial Narrow" w:hAnsi="Arial Narrow"/>
                <w:sz w:val="24"/>
                <w:szCs w:val="24"/>
              </w:rPr>
              <w:t>Scrivere il progetto, co-ordinare i partner europeo, organizzare e partecipare nei riunioni internazionali, contribuire al sito web del progetto, fare seminari sull’apprendimento autonomo, aiutare ad organizzare eventi</w:t>
            </w:r>
          </w:p>
        </w:tc>
      </w:tr>
      <w:tr w:rsidR="00D0796C" w:rsidRPr="009B7FD7" w14:paraId="5FE5EACF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BD0EE" w14:textId="77777777" w:rsidR="00D62827" w:rsidRDefault="00D62827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267F5D0A" w14:textId="3C5446C5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7F212132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E640C65" w14:textId="77777777" w:rsidR="00D62827" w:rsidRDefault="00D62827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5036FD4" w14:textId="72CBAC50" w:rsidR="00D0796C" w:rsidRPr="00160B61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160B61">
              <w:rPr>
                <w:rFonts w:ascii="Arial Narrow" w:hAnsi="Arial Narrow"/>
                <w:sz w:val="24"/>
                <w:szCs w:val="24"/>
              </w:rPr>
              <w:t>200</w:t>
            </w:r>
            <w:r w:rsidR="0070582D">
              <w:rPr>
                <w:rFonts w:ascii="Arial Narrow" w:hAnsi="Arial Narrow"/>
                <w:sz w:val="24"/>
                <w:szCs w:val="24"/>
              </w:rPr>
              <w:t>8</w:t>
            </w:r>
            <w:r w:rsidRPr="00160B61">
              <w:rPr>
                <w:rFonts w:ascii="Arial Narrow" w:hAnsi="Arial Narrow"/>
                <w:sz w:val="24"/>
                <w:szCs w:val="24"/>
              </w:rPr>
              <w:t>-200</w:t>
            </w:r>
            <w:r w:rsidR="0070582D"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D0796C" w:rsidRPr="009B7FD7" w14:paraId="312ECACE" w14:textId="77777777" w:rsidTr="003D049A">
        <w:trPr>
          <w:trHeight w:val="709"/>
        </w:trPr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DFC64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indirizzo del datore di lavoro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20783F1A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401999D1" w14:textId="5123598D" w:rsidR="00D0796C" w:rsidRPr="00160B61" w:rsidRDefault="003648A6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3648A6">
              <w:rPr>
                <w:rFonts w:ascii="Arial Narrow" w:hAnsi="Arial Narrow"/>
                <w:sz w:val="24"/>
                <w:szCs w:val="24"/>
              </w:rPr>
              <w:t>Università</w:t>
            </w:r>
            <w:r w:rsidRPr="00160B6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di Catania, Dipartimento di Scienza della Formazione </w:t>
            </w:r>
            <w:r w:rsidR="00414AEE">
              <w:rPr>
                <w:rFonts w:ascii="Arial Narrow" w:hAnsi="Arial Narrow"/>
                <w:sz w:val="24"/>
                <w:szCs w:val="24"/>
              </w:rPr>
              <w:t>(sezione filiosofia)</w:t>
            </w:r>
          </w:p>
        </w:tc>
      </w:tr>
      <w:tr w:rsidR="00D0796C" w:rsidRPr="009B7FD7" w14:paraId="69C22607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71F8B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Tipo di azienda o settore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56F2081D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E2E1AAD" w14:textId="004BB7FE" w:rsidR="00D0796C" w:rsidRPr="00160B61" w:rsidRDefault="00911F42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3648A6">
              <w:rPr>
                <w:rFonts w:ascii="Arial Narrow" w:hAnsi="Arial Narrow"/>
                <w:sz w:val="24"/>
                <w:szCs w:val="24"/>
              </w:rPr>
              <w:t>Università</w:t>
            </w:r>
            <w:r w:rsidRPr="00160B6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96C">
              <w:rPr>
                <w:rFonts w:ascii="Arial Narrow" w:hAnsi="Arial Narrow"/>
                <w:sz w:val="24"/>
                <w:szCs w:val="24"/>
              </w:rPr>
              <w:t>statale</w:t>
            </w:r>
          </w:p>
        </w:tc>
      </w:tr>
      <w:tr w:rsidR="00D0796C" w:rsidRPr="009B7FD7" w14:paraId="1841EB82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9C9CF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3C000049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6717D48C" w14:textId="0A361165" w:rsidR="00D0796C" w:rsidRPr="00160B61" w:rsidRDefault="00F36B59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F36B59">
              <w:rPr>
                <w:rFonts w:ascii="Arial Narrow" w:hAnsi="Arial Narrow"/>
                <w:sz w:val="24"/>
                <w:szCs w:val="24"/>
              </w:rPr>
              <w:t>traduttore e correttore di bozze per i documenti e gli articoli prodotti nell'ambito del progetto</w:t>
            </w:r>
            <w:r w:rsidR="00A54301">
              <w:rPr>
                <w:rFonts w:ascii="Arial Narrow" w:hAnsi="Arial Narrow"/>
                <w:sz w:val="24"/>
                <w:szCs w:val="24"/>
              </w:rPr>
              <w:t xml:space="preserve"> MIRRORS </w:t>
            </w:r>
            <w:r w:rsidR="00D9626D" w:rsidRPr="0013234A">
              <w:rPr>
                <w:rFonts w:ascii="Arial" w:eastAsia="Arial" w:hAnsi="Arial" w:cs="Arial"/>
                <w:b/>
                <w:bCs/>
                <w:color w:val="000000" w:themeColor="text1"/>
              </w:rPr>
              <w:t>– Monitoring Ideas Regarding Research Orgnaizations and Reasons in Science</w:t>
            </w:r>
          </w:p>
        </w:tc>
      </w:tr>
      <w:tr w:rsidR="00D0796C" w:rsidRPr="009B7FD7" w14:paraId="6662A062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49C3D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mansioni e responsabilità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4A1AAAF9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7C1DF1FD" w14:textId="25A73229" w:rsidR="00D0796C" w:rsidRPr="00160B61" w:rsidRDefault="00745ABF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745ABF">
              <w:rPr>
                <w:rFonts w:ascii="Arial Narrow" w:hAnsi="Arial Narrow"/>
                <w:sz w:val="24"/>
                <w:szCs w:val="24"/>
              </w:rPr>
              <w:t>tradurre e correggere articoli e altri documenti. Assistenza nell'interpretazione e nella traduzione durante le conferenze</w:t>
            </w:r>
            <w:r w:rsidR="00D0796C" w:rsidRPr="00160B6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3D96774" w14:textId="77777777" w:rsidR="00D0796C" w:rsidRPr="00160B61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796C" w:rsidRPr="009B7FD7" w14:paraId="05A67605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FC83C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lastRenderedPageBreak/>
              <w:t>• Date (da – a)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22A19092" w14:textId="77777777" w:rsidR="00D0796C" w:rsidRPr="00253A45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2B3404BC" w14:textId="625463DB" w:rsidR="00D0796C" w:rsidRPr="00160B61" w:rsidRDefault="00D9626D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Nov </w:t>
            </w:r>
            <w:r w:rsidR="00D0796C">
              <w:rPr>
                <w:rFonts w:ascii="Arial Narrow" w:hAnsi="Arial Narrow"/>
                <w:sz w:val="24"/>
                <w:szCs w:val="24"/>
              </w:rPr>
              <w:t>20</w:t>
            </w:r>
            <w:r w:rsidR="00A54301">
              <w:rPr>
                <w:rFonts w:ascii="Arial Narrow" w:hAnsi="Arial Narrow"/>
                <w:sz w:val="24"/>
                <w:szCs w:val="24"/>
              </w:rPr>
              <w:t>21</w:t>
            </w:r>
            <w:r w:rsidR="00D0796C" w:rsidRPr="00160B61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 xml:space="preserve">Nov </w:t>
            </w:r>
            <w:r w:rsidR="00D0796C" w:rsidRPr="00160B61">
              <w:rPr>
                <w:rFonts w:ascii="Arial Narrow" w:hAnsi="Arial Narrow"/>
                <w:sz w:val="24"/>
                <w:szCs w:val="24"/>
              </w:rPr>
              <w:t>20</w:t>
            </w:r>
            <w:r w:rsidR="00A54301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D0796C" w:rsidRPr="009B7FD7" w14:paraId="69B3D4FA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A4980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indirizzo del datore di lavoro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4BB2895E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B4CBB22" w14:textId="27E31236" w:rsidR="00D0796C" w:rsidRPr="00160B61" w:rsidRDefault="001541CE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3648A6">
              <w:rPr>
                <w:rFonts w:ascii="Arial Narrow" w:hAnsi="Arial Narrow"/>
                <w:sz w:val="24"/>
                <w:szCs w:val="24"/>
              </w:rPr>
              <w:t>Università</w:t>
            </w:r>
            <w:r w:rsidRPr="00160B6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di Catania, Dipartimento di Scienza della Formazione (sezione sociologia)</w:t>
            </w:r>
          </w:p>
        </w:tc>
      </w:tr>
      <w:tr w:rsidR="00D0796C" w:rsidRPr="009B7FD7" w14:paraId="6A00BD8E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E5B8E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Tipo di azienda o settore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630B1D2B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3C6AD882" w14:textId="47918B53" w:rsidR="00D0796C" w:rsidRPr="00160B61" w:rsidRDefault="001541CE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3648A6">
              <w:rPr>
                <w:rFonts w:ascii="Arial Narrow" w:hAnsi="Arial Narrow"/>
                <w:sz w:val="24"/>
                <w:szCs w:val="24"/>
              </w:rPr>
              <w:t>Università</w:t>
            </w:r>
            <w:r w:rsidRPr="00160B6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statale</w:t>
            </w:r>
          </w:p>
        </w:tc>
      </w:tr>
      <w:tr w:rsidR="00D0796C" w:rsidRPr="009B7FD7" w14:paraId="640F6B31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4D19E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Tipo di impiego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519A7CDA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2EB4AAF6" w14:textId="4C5FD327" w:rsidR="00D0796C" w:rsidRPr="00160B61" w:rsidRDefault="00F226EA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</w:rPr>
            </w:pPr>
            <w:r w:rsidRPr="00F36B59">
              <w:rPr>
                <w:rFonts w:ascii="Arial Narrow" w:hAnsi="Arial Narrow"/>
                <w:sz w:val="24"/>
                <w:szCs w:val="24"/>
              </w:rPr>
              <w:t>traduttore e correttore di bozze per i documenti e gli articoli prodotti nell'ambito del progetto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A2103" w:rsidRPr="00EA2103">
              <w:rPr>
                <w:rFonts w:ascii="Arial Narrow" w:hAnsi="Arial Narrow"/>
                <w:i/>
                <w:iCs/>
                <w:sz w:val="24"/>
                <w:szCs w:val="24"/>
              </w:rPr>
              <w:t>Horizon2020 "PARTICIPATION. Analyzing and Preventing Violent Extremism via Participation</w:t>
            </w:r>
          </w:p>
        </w:tc>
      </w:tr>
      <w:tr w:rsidR="00D0796C" w:rsidRPr="00A37ECE" w14:paraId="51053791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0301C" w14:textId="77777777" w:rsidR="00D0796C" w:rsidRPr="00160B61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60B6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mansioni e responsabilità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3C927EEF" w14:textId="77777777" w:rsidR="00D0796C" w:rsidRPr="00160B61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0DA38914" w14:textId="77777777" w:rsidR="005B2956" w:rsidRPr="00A677BB" w:rsidRDefault="005B2956" w:rsidP="005B2956">
            <w:pPr>
              <w:tabs>
                <w:tab w:val="right" w:pos="3544"/>
              </w:tabs>
              <w:rPr>
                <w:sz w:val="22"/>
                <w:szCs w:val="22"/>
              </w:rPr>
            </w:pPr>
            <w:r w:rsidRPr="00A677BB">
              <w:rPr>
                <w:sz w:val="22"/>
                <w:szCs w:val="22"/>
              </w:rPr>
              <w:t>tradurre e correggere articoli e altri documenti. Assistenza nell'interpretazione e nella traduzione durante le conferenze.</w:t>
            </w:r>
          </w:p>
          <w:p w14:paraId="2FE97364" w14:textId="77777777" w:rsidR="00EA2103" w:rsidRPr="00A677BB" w:rsidRDefault="00EA2103" w:rsidP="005B2956">
            <w:pPr>
              <w:tabs>
                <w:tab w:val="right" w:pos="3544"/>
              </w:tabs>
              <w:rPr>
                <w:sz w:val="22"/>
                <w:szCs w:val="22"/>
              </w:rPr>
            </w:pPr>
          </w:p>
          <w:p w14:paraId="59B93CB7" w14:textId="77777777" w:rsidR="00EA2103" w:rsidRPr="00A677BB" w:rsidRDefault="00EA2103" w:rsidP="005B2956">
            <w:pPr>
              <w:tabs>
                <w:tab w:val="right" w:pos="3544"/>
              </w:tabs>
              <w:rPr>
                <w:sz w:val="22"/>
                <w:szCs w:val="22"/>
              </w:rPr>
            </w:pPr>
          </w:p>
          <w:p w14:paraId="6E7B1BB0" w14:textId="77777777" w:rsidR="00EA2103" w:rsidRPr="00A677BB" w:rsidRDefault="00EA2103" w:rsidP="005B2956">
            <w:pPr>
              <w:tabs>
                <w:tab w:val="right" w:pos="3544"/>
              </w:tabs>
              <w:rPr>
                <w:sz w:val="22"/>
                <w:szCs w:val="22"/>
              </w:rPr>
            </w:pPr>
          </w:p>
          <w:p w14:paraId="127E87A7" w14:textId="7911F40B" w:rsidR="003E05E8" w:rsidRPr="00A677BB" w:rsidRDefault="002F3D73" w:rsidP="005B2956">
            <w:pPr>
              <w:tabs>
                <w:tab w:val="right" w:pos="3544"/>
              </w:tabs>
              <w:rPr>
                <w:b/>
                <w:bCs/>
                <w:sz w:val="22"/>
                <w:szCs w:val="22"/>
              </w:rPr>
            </w:pPr>
            <w:r w:rsidRPr="00A677BB">
              <w:rPr>
                <w:b/>
                <w:bCs/>
                <w:sz w:val="22"/>
                <w:szCs w:val="22"/>
              </w:rPr>
              <w:t xml:space="preserve">Traduzione o revisione di </w:t>
            </w:r>
            <w:r w:rsidR="000C7FC8" w:rsidRPr="00A677BB">
              <w:rPr>
                <w:b/>
                <w:bCs/>
                <w:sz w:val="22"/>
                <w:szCs w:val="22"/>
              </w:rPr>
              <w:t xml:space="preserve">alcuni libri e </w:t>
            </w:r>
            <w:r w:rsidR="00E12CC3" w:rsidRPr="00A677BB">
              <w:rPr>
                <w:b/>
                <w:bCs/>
                <w:sz w:val="22"/>
                <w:szCs w:val="22"/>
              </w:rPr>
              <w:t xml:space="preserve">numerosi </w:t>
            </w:r>
            <w:r w:rsidRPr="00A677BB">
              <w:rPr>
                <w:b/>
                <w:bCs/>
                <w:sz w:val="22"/>
                <w:szCs w:val="22"/>
              </w:rPr>
              <w:t xml:space="preserve">articoli </w:t>
            </w:r>
            <w:r w:rsidR="00851C66" w:rsidRPr="00A677BB">
              <w:rPr>
                <w:b/>
                <w:bCs/>
                <w:sz w:val="22"/>
                <w:szCs w:val="22"/>
              </w:rPr>
              <w:t>per del</w:t>
            </w:r>
            <w:r w:rsidR="008049A1" w:rsidRPr="00A677BB">
              <w:rPr>
                <w:b/>
                <w:bCs/>
                <w:sz w:val="22"/>
                <w:szCs w:val="22"/>
              </w:rPr>
              <w:t>le riviste accademiche delle seguenti discipline</w:t>
            </w:r>
            <w:r w:rsidR="00851C66" w:rsidRPr="00A677BB">
              <w:rPr>
                <w:b/>
                <w:bCs/>
                <w:sz w:val="22"/>
                <w:szCs w:val="22"/>
              </w:rPr>
              <w:t xml:space="preserve">: </w:t>
            </w:r>
            <w:r w:rsidR="00ED105A" w:rsidRPr="00A677BB">
              <w:rPr>
                <w:b/>
                <w:bCs/>
                <w:sz w:val="22"/>
                <w:szCs w:val="22"/>
              </w:rPr>
              <w:t>pedagogia, filosofia, sociologia, psicologia e storia.</w:t>
            </w:r>
            <w:r w:rsidR="00EB40D9" w:rsidRPr="00A677B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965EE1D" w14:textId="77777777" w:rsidR="003E05E8" w:rsidRPr="00A677BB" w:rsidRDefault="003E05E8" w:rsidP="005B2956">
            <w:pPr>
              <w:tabs>
                <w:tab w:val="right" w:pos="3544"/>
              </w:tabs>
              <w:rPr>
                <w:b/>
                <w:bCs/>
                <w:sz w:val="22"/>
                <w:szCs w:val="22"/>
              </w:rPr>
            </w:pPr>
          </w:p>
          <w:p w14:paraId="0AA45A57" w14:textId="24AF8609" w:rsidR="00D67394" w:rsidRPr="00A677BB" w:rsidRDefault="00D67394" w:rsidP="005B2956">
            <w:pPr>
              <w:tabs>
                <w:tab w:val="right" w:pos="3544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A677BB">
              <w:rPr>
                <w:b/>
                <w:bCs/>
                <w:sz w:val="22"/>
                <w:szCs w:val="22"/>
                <w:lang w:val="en-GB"/>
              </w:rPr>
              <w:t>Libri</w:t>
            </w:r>
          </w:p>
          <w:p w14:paraId="3FD21334" w14:textId="77777777" w:rsidR="002E1E06" w:rsidRPr="00A677BB" w:rsidRDefault="002E1E06" w:rsidP="005B2956">
            <w:pPr>
              <w:tabs>
                <w:tab w:val="right" w:pos="3544"/>
              </w:tabs>
              <w:rPr>
                <w:b/>
                <w:bCs/>
                <w:sz w:val="22"/>
                <w:szCs w:val="22"/>
                <w:lang w:val="en-GB"/>
              </w:rPr>
            </w:pPr>
          </w:p>
          <w:p w14:paraId="633793C2" w14:textId="41BD6993" w:rsidR="002E1E06" w:rsidRPr="00A677BB" w:rsidRDefault="002E1E06" w:rsidP="00D32EF1">
            <w:pPr>
              <w:tabs>
                <w:tab w:val="right" w:pos="3544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A677BB">
              <w:rPr>
                <w:sz w:val="22"/>
                <w:szCs w:val="22"/>
                <w:lang w:val="en-GB"/>
              </w:rPr>
              <w:t xml:space="preserve">Cassia, M (2023) </w:t>
            </w:r>
            <w:r w:rsidRPr="00A677BB">
              <w:rPr>
                <w:i/>
                <w:iCs/>
                <w:sz w:val="22"/>
                <w:szCs w:val="22"/>
                <w:lang w:val="en-GB"/>
              </w:rPr>
              <w:t>The Roman Empress</w:t>
            </w:r>
            <w:r w:rsidR="00DE1B58" w:rsidRPr="00A677BB">
              <w:rPr>
                <w:i/>
                <w:iCs/>
                <w:sz w:val="22"/>
                <w:szCs w:val="22"/>
                <w:lang w:val="en-GB"/>
              </w:rPr>
              <w:t xml:space="preserve"> Ulpia Severina: Rule</w:t>
            </w:r>
            <w:r w:rsidR="007224CE" w:rsidRPr="00A677BB">
              <w:rPr>
                <w:i/>
                <w:iCs/>
                <w:sz w:val="22"/>
                <w:szCs w:val="22"/>
                <w:lang w:val="en-GB"/>
              </w:rPr>
              <w:t>r</w:t>
            </w:r>
            <w:r w:rsidR="00DE1B58" w:rsidRPr="00A677BB">
              <w:rPr>
                <w:i/>
                <w:iCs/>
                <w:sz w:val="22"/>
                <w:szCs w:val="22"/>
                <w:lang w:val="en-GB"/>
              </w:rPr>
              <w:t xml:space="preserve"> and Goddess</w:t>
            </w:r>
            <w:r w:rsidR="007224CE" w:rsidRPr="00A677BB">
              <w:rPr>
                <w:sz w:val="22"/>
                <w:szCs w:val="22"/>
                <w:lang w:val="en-GB"/>
              </w:rPr>
              <w:t>.</w:t>
            </w:r>
          </w:p>
          <w:p w14:paraId="6FC325ED" w14:textId="5BF99A71" w:rsidR="007224CE" w:rsidRPr="00A677BB" w:rsidRDefault="007B3CAA" w:rsidP="00D32EF1">
            <w:pPr>
              <w:tabs>
                <w:tab w:val="right" w:pos="3544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A677BB">
              <w:rPr>
                <w:sz w:val="22"/>
                <w:szCs w:val="22"/>
                <w:lang w:val="en-GB"/>
              </w:rPr>
              <w:t>Palgrave MacMillan Cham</w:t>
            </w:r>
          </w:p>
          <w:p w14:paraId="35C28EB0" w14:textId="298C28F8" w:rsidR="005F2D66" w:rsidRPr="00A677BB" w:rsidRDefault="005F2D66" w:rsidP="00D32EF1">
            <w:pPr>
              <w:tabs>
                <w:tab w:val="right" w:pos="3544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A677BB">
              <w:rPr>
                <w:sz w:val="22"/>
                <w:szCs w:val="22"/>
                <w:lang w:val="en-GB"/>
              </w:rPr>
              <w:t>ISBN  978-3-031-28650</w:t>
            </w:r>
          </w:p>
          <w:p w14:paraId="6E3154D5" w14:textId="1D9FAD36" w:rsidR="004B2D90" w:rsidRPr="00A677BB" w:rsidRDefault="00000000" w:rsidP="00D32EF1">
            <w:pPr>
              <w:tabs>
                <w:tab w:val="right" w:pos="3544"/>
              </w:tabs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</w:rPr>
            </w:pPr>
            <w:hyperlink r:id="rId9" w:history="1">
              <w:r w:rsidR="002B1116" w:rsidRPr="00A677BB">
                <w:rPr>
                  <w:rStyle w:val="Hyperlink"/>
                  <w:sz w:val="22"/>
                  <w:szCs w:val="22"/>
                  <w:shd w:val="clear" w:color="auto" w:fill="FFFFFF"/>
                </w:rPr>
                <w:t>https://doi.org/10.1007/978-3-031-28651-3</w:t>
              </w:r>
            </w:hyperlink>
          </w:p>
          <w:p w14:paraId="6A38DAFF" w14:textId="2A39B9B0" w:rsidR="002B1116" w:rsidRPr="00A677BB" w:rsidRDefault="002B1116" w:rsidP="00D32EF1">
            <w:pPr>
              <w:tabs>
                <w:tab w:val="right" w:pos="3544"/>
              </w:tabs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677BB">
              <w:rPr>
                <w:color w:val="333333"/>
                <w:sz w:val="22"/>
                <w:szCs w:val="22"/>
                <w:shd w:val="clear" w:color="auto" w:fill="FFFFFF"/>
              </w:rPr>
              <w:t>Traduzione – 39,750 parole</w:t>
            </w:r>
          </w:p>
          <w:p w14:paraId="12A020D2" w14:textId="77777777" w:rsidR="002B1116" w:rsidRPr="00A677BB" w:rsidRDefault="002B1116" w:rsidP="005B2956">
            <w:pPr>
              <w:tabs>
                <w:tab w:val="right" w:pos="3544"/>
              </w:tabs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14:paraId="03AEF61D" w14:textId="0879599D" w:rsidR="00403765" w:rsidRPr="00A677BB" w:rsidRDefault="00403765" w:rsidP="001A7FBC">
            <w:pPr>
              <w:tabs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1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both"/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</w:pPr>
            <w:r w:rsidRPr="00C60E02">
              <w:rPr>
                <w:color w:val="111111"/>
                <w:sz w:val="22"/>
                <w:szCs w:val="22"/>
                <w:lang w:eastAsia="en-GB"/>
              </w:rPr>
              <w:t>Daher, </w:t>
            </w:r>
            <w:r w:rsidR="00955536" w:rsidRPr="00C60E02">
              <w:rPr>
                <w:color w:val="111111"/>
                <w:sz w:val="22"/>
                <w:szCs w:val="22"/>
                <w:lang w:eastAsia="en-GB"/>
              </w:rPr>
              <w:t xml:space="preserve">L., </w:t>
            </w:r>
            <w:r w:rsidRPr="00C60E02">
              <w:rPr>
                <w:sz w:val="22"/>
                <w:szCs w:val="22"/>
                <w:lang w:eastAsia="en-GB"/>
              </w:rPr>
              <w:t>Gamuzza</w:t>
            </w:r>
            <w:r w:rsidR="00955536" w:rsidRPr="00C60E02">
              <w:rPr>
                <w:sz w:val="22"/>
                <w:szCs w:val="22"/>
                <w:lang w:eastAsia="en-GB"/>
              </w:rPr>
              <w:t xml:space="preserve">, </w:t>
            </w:r>
            <w:r w:rsidRPr="00C60E02">
              <w:rPr>
                <w:sz w:val="22"/>
                <w:szCs w:val="22"/>
                <w:lang w:eastAsia="en-GB"/>
              </w:rPr>
              <w:t>A., Leonora</w:t>
            </w:r>
            <w:r w:rsidR="00955536" w:rsidRPr="00C60E02">
              <w:rPr>
                <w:sz w:val="22"/>
                <w:szCs w:val="22"/>
                <w:lang w:eastAsia="en-GB"/>
              </w:rPr>
              <w:t>,</w:t>
            </w:r>
            <w:r w:rsidRPr="00C60E02">
              <w:rPr>
                <w:sz w:val="22"/>
                <w:szCs w:val="22"/>
                <w:lang w:eastAsia="en-GB"/>
              </w:rPr>
              <w:t xml:space="preserve"> A. M. &amp; Gogacz A. (</w:t>
            </w:r>
            <w:r w:rsidR="0077259D" w:rsidRPr="00C60E02">
              <w:rPr>
                <w:sz w:val="22"/>
                <w:szCs w:val="22"/>
                <w:lang w:eastAsia="en-GB"/>
              </w:rPr>
              <w:t>a cura di</w:t>
            </w:r>
            <w:r w:rsidRPr="00C60E02">
              <w:rPr>
                <w:color w:val="111111"/>
                <w:sz w:val="22"/>
                <w:szCs w:val="22"/>
                <w:lang w:eastAsia="en-GB"/>
              </w:rPr>
              <w:t>) </w:t>
            </w:r>
            <w:r w:rsidR="00D32EF1" w:rsidRPr="00C60E02">
              <w:rPr>
                <w:color w:val="111111"/>
                <w:sz w:val="22"/>
                <w:szCs w:val="22"/>
                <w:lang w:eastAsia="en-GB"/>
              </w:rPr>
              <w:t xml:space="preserve">(2019) </w:t>
            </w:r>
            <w:r w:rsidRPr="00C60E02">
              <w:rPr>
                <w:i/>
                <w:iCs/>
                <w:color w:val="111111"/>
                <w:sz w:val="22"/>
                <w:szCs w:val="22"/>
                <w:lang w:eastAsia="en-GB"/>
              </w:rPr>
              <w:t xml:space="preserve">The </w:t>
            </w:r>
            <w:r w:rsidRPr="00C60E02">
              <w:rPr>
                <w:i/>
                <w:iCs/>
                <w:sz w:val="22"/>
                <w:szCs w:val="22"/>
                <w:lang w:eastAsia="en-GB"/>
              </w:rPr>
              <w:t>Multi(Inter)cultural School in Inclusive Societies?</w:t>
            </w:r>
            <w:r w:rsidRPr="00C60E02">
              <w:rPr>
                <w:sz w:val="22"/>
                <w:szCs w:val="22"/>
                <w:lang w:eastAsia="en-GB"/>
              </w:rPr>
              <w:t xml:space="preserve"> </w:t>
            </w:r>
            <w:r w:rsidRPr="00A677BB">
              <w:rPr>
                <w:sz w:val="22"/>
                <w:szCs w:val="22"/>
                <w:lang w:val="en-US" w:eastAsia="en-GB"/>
              </w:rPr>
              <w:t>Cambridge Scholars Publishing, Newcastle upon Tyne, UK</w:t>
            </w:r>
            <w:r w:rsidR="00A610CA" w:rsidRPr="00A677B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245FE6AF" w14:textId="412D50B0" w:rsidR="00A610CA" w:rsidRDefault="00A610CA" w:rsidP="004B37D2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 w:rsidRPr="00A677B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ISBN: </w:t>
            </w:r>
            <w:r w:rsidRPr="00A677BB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978-1-5275-4458-1</w:t>
            </w:r>
          </w:p>
          <w:p w14:paraId="559AD460" w14:textId="6EE63D5A" w:rsidR="007A4F20" w:rsidRPr="00A677BB" w:rsidRDefault="007A4F20" w:rsidP="004B37D2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(proofreader e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traduttore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  <w:p w14:paraId="232F0BDE" w14:textId="77777777" w:rsidR="00961D79" w:rsidRPr="00A677BB" w:rsidRDefault="00961D79" w:rsidP="004B37D2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</w:p>
          <w:p w14:paraId="413D5F3C" w14:textId="2AD60F2F" w:rsidR="00435AB9" w:rsidRDefault="00A1766E" w:rsidP="008D0089">
            <w:pPr>
              <w:spacing w:line="360" w:lineRule="auto"/>
              <w:rPr>
                <w:color w:val="111111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en-GB"/>
              </w:rPr>
              <w:t xml:space="preserve">Daher, L. (a </w:t>
            </w: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  <w:lang w:val="en-GB"/>
              </w:rPr>
              <w:t>cura</w:t>
            </w:r>
            <w:proofErr w:type="spellEnd"/>
            <w:r>
              <w:rPr>
                <w:color w:val="111111"/>
                <w:sz w:val="22"/>
                <w:szCs w:val="22"/>
                <w:shd w:val="clear" w:color="auto" w:fill="FFFFFF"/>
                <w:lang w:val="en-GB"/>
              </w:rPr>
              <w:t xml:space="preserve"> di) </w:t>
            </w:r>
            <w:r w:rsidR="00337C4F">
              <w:rPr>
                <w:color w:val="111111"/>
                <w:sz w:val="22"/>
                <w:szCs w:val="22"/>
                <w:shd w:val="clear" w:color="auto" w:fill="FFFFFF"/>
                <w:lang w:val="en-GB"/>
              </w:rPr>
              <w:t xml:space="preserve">(2021) </w:t>
            </w:r>
            <w:r w:rsidR="008D0089" w:rsidRPr="00A677BB">
              <w:rPr>
                <w:i/>
                <w:iCs/>
                <w:color w:val="111111"/>
                <w:sz w:val="22"/>
                <w:szCs w:val="22"/>
                <w:shd w:val="clear" w:color="auto" w:fill="FFFFFF"/>
                <w:lang w:val="en-GB"/>
              </w:rPr>
              <w:t>Understanding Social Conflict: The Relationship Between Sociology and History, </w:t>
            </w:r>
            <w:r w:rsidR="008D0089" w:rsidRPr="00A677BB">
              <w:rPr>
                <w:color w:val="111111"/>
                <w:sz w:val="22"/>
                <w:szCs w:val="22"/>
                <w:shd w:val="clear" w:color="auto" w:fill="FFFFFF"/>
                <w:lang w:val="en-GB"/>
              </w:rPr>
              <w:t>Mimesis International, Milano. </w:t>
            </w:r>
          </w:p>
          <w:p w14:paraId="722FAEB2" w14:textId="1110814F" w:rsidR="008D0089" w:rsidRPr="00A677BB" w:rsidRDefault="008D0089" w:rsidP="008D0089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 w:rsidRPr="00A677BB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ISBN: 9788869771613</w:t>
            </w:r>
          </w:p>
          <w:p w14:paraId="14ABB60F" w14:textId="0B1BE632" w:rsidR="008D0089" w:rsidRPr="00A677BB" w:rsidRDefault="0077259D" w:rsidP="008D0089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(</w:t>
            </w:r>
            <w:r w:rsidR="00F560D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Proofreader e </w:t>
            </w:r>
            <w:proofErr w:type="spellStart"/>
            <w:r w:rsidR="00955536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traduttore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  <w:p w14:paraId="2520F1F4" w14:textId="77777777" w:rsidR="00C61A28" w:rsidRPr="00DA25A7" w:rsidRDefault="00C61A28" w:rsidP="00246A25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</w:p>
          <w:p w14:paraId="14EA514A" w14:textId="226D7879" w:rsidR="00C61A28" w:rsidRDefault="005D5B7D" w:rsidP="00246A25">
            <w:pPr>
              <w:spacing w:line="360" w:lineRule="auto"/>
              <w:rPr>
                <w:b/>
                <w:bCs/>
                <w:color w:val="0F1111"/>
                <w:sz w:val="22"/>
                <w:szCs w:val="22"/>
                <w:shd w:val="clear" w:color="auto" w:fill="FFFFFF"/>
                <w:lang w:val="en-GB"/>
              </w:rPr>
            </w:pPr>
            <w:r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Coniglione</w:t>
            </w:r>
            <w:r w:rsidR="0077259D"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, F</w:t>
            </w:r>
            <w:r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00DA25A7"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a </w:t>
            </w:r>
            <w:proofErr w:type="spellStart"/>
            <w:r w:rsidR="00DA25A7"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cura</w:t>
            </w:r>
            <w:proofErr w:type="spellEnd"/>
            <w:r w:rsidR="00DA25A7"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 di</w:t>
            </w:r>
            <w:r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)</w:t>
            </w:r>
            <w:r w:rsidRPr="00DA25A7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A25A7" w:rsidRPr="00DA25A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(2010)</w:t>
            </w:r>
            <w:r w:rsidR="00DA25A7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E6E91" w:rsidRPr="00A677BB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Through the Mirrors of Science: </w:t>
            </w:r>
            <w:r w:rsidR="003B638A" w:rsidRPr="00A677BB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en-GB"/>
              </w:rPr>
              <w:t>New Challenges for Knowledge-based Societies</w:t>
            </w:r>
            <w:r w:rsidRPr="00A677B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2F063A" w:rsidRPr="00A677B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Publisher: </w:t>
            </w:r>
            <w:r w:rsidR="00F827F6" w:rsidRPr="00A677B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Walter de Gruyter </w:t>
            </w:r>
            <w:r w:rsidR="008D72FB" w:rsidRPr="00A677B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ISBN: </w:t>
            </w:r>
            <w:r w:rsidR="008D72FB" w:rsidRPr="00A677BB">
              <w:rPr>
                <w:b/>
                <w:bCs/>
                <w:color w:val="0F1111"/>
                <w:sz w:val="22"/>
                <w:szCs w:val="22"/>
                <w:shd w:val="clear" w:color="auto" w:fill="FFFFFF"/>
                <w:lang w:val="en-GB"/>
              </w:rPr>
              <w:t>3110319217</w:t>
            </w:r>
          </w:p>
          <w:p w14:paraId="6B4903AF" w14:textId="7F60FEC2" w:rsidR="00DA25A7" w:rsidRPr="00CF646D" w:rsidRDefault="00DA25A7" w:rsidP="00DA25A7">
            <w:pPr>
              <w:spacing w:before="240"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b/>
                <w:bCs/>
                <w:color w:val="0F1111"/>
                <w:sz w:val="22"/>
                <w:szCs w:val="22"/>
                <w:shd w:val="clear" w:color="auto" w:fill="FFFFFF"/>
                <w:lang w:val="en-GB"/>
              </w:rPr>
              <w:t>(</w:t>
            </w:r>
            <w:r w:rsidRPr="00CF646D">
              <w:rPr>
                <w:color w:val="0F1111"/>
                <w:sz w:val="22"/>
                <w:szCs w:val="22"/>
                <w:shd w:val="clear" w:color="auto" w:fill="FFFFFF"/>
                <w:lang w:val="en-GB"/>
              </w:rPr>
              <w:t xml:space="preserve">Proofreader e </w:t>
            </w:r>
            <w:proofErr w:type="spellStart"/>
            <w:r w:rsidRPr="00CF646D">
              <w:rPr>
                <w:color w:val="0F1111"/>
                <w:sz w:val="22"/>
                <w:szCs w:val="22"/>
                <w:shd w:val="clear" w:color="auto" w:fill="FFFFFF"/>
                <w:lang w:val="en-GB"/>
              </w:rPr>
              <w:t>traduttore</w:t>
            </w:r>
            <w:proofErr w:type="spellEnd"/>
            <w:r w:rsidR="00CF646D" w:rsidRPr="00CF646D">
              <w:rPr>
                <w:color w:val="0F1111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  <w:p w14:paraId="2E1FDE47" w14:textId="77777777" w:rsidR="00A748C4" w:rsidRPr="00A677BB" w:rsidRDefault="00A748C4" w:rsidP="00246A25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</w:p>
          <w:p w14:paraId="2278A442" w14:textId="77777777" w:rsidR="00310F2F" w:rsidRDefault="00310F2F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4D8F1006" w14:textId="77777777" w:rsidR="00310F2F" w:rsidRDefault="00310F2F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6E36FB68" w14:textId="77777777" w:rsidR="00310F2F" w:rsidRDefault="00310F2F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17D3AD3B" w14:textId="77777777" w:rsidR="00310F2F" w:rsidRDefault="00310F2F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353F3E3D" w14:textId="77777777" w:rsidR="00310F2F" w:rsidRDefault="00310F2F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4CBCCB54" w14:textId="2EA97020" w:rsidR="00A748C4" w:rsidRDefault="002E3D7C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Lavori </w:t>
            </w:r>
            <w:r w:rsidR="009F7D1C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recenti </w:t>
            </w:r>
            <w:r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di t</w:t>
            </w:r>
            <w:r w:rsidR="00A748C4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raduzione/</w:t>
            </w:r>
            <w:r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revisione </w:t>
            </w:r>
            <w:r w:rsidR="009F7D1C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di </w:t>
            </w:r>
            <w:r w:rsidR="00A57447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c</w:t>
            </w:r>
            <w:r w:rsidR="00A748C4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apitoli </w:t>
            </w:r>
            <w:r w:rsidR="00A57447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d</w:t>
            </w:r>
            <w:r w:rsidR="00485171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="00A748C4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libri</w:t>
            </w:r>
            <w:r w:rsidR="009F7D1C" w:rsidRPr="00A677B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/articoli</w:t>
            </w:r>
          </w:p>
          <w:p w14:paraId="0D99438C" w14:textId="77777777" w:rsidR="004D02EE" w:rsidRDefault="004D02EE" w:rsidP="00246A25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601B7D5F" w14:textId="1D8FC149" w:rsidR="002959C7" w:rsidRDefault="002959C7" w:rsidP="003C111E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959C7"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Coco, E.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“</w:t>
            </w:r>
            <w:r w:rsidRPr="002959C7">
              <w:rPr>
                <w:b w:val="0"/>
                <w:bCs w:val="0"/>
                <w:color w:val="000000"/>
                <w:sz w:val="22"/>
                <w:szCs w:val="22"/>
              </w:rPr>
              <w:t xml:space="preserve">The Birth of Time and Hesiod’s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‘</w:t>
            </w:r>
            <w:r w:rsidRPr="002959C7">
              <w:rPr>
                <w:b w:val="0"/>
                <w:bCs w:val="0"/>
                <w:color w:val="000000"/>
                <w:sz w:val="22"/>
                <w:szCs w:val="22"/>
              </w:rPr>
              <w:t>Emotional Cosmos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’</w:t>
            </w:r>
            <w:r w:rsidRPr="002959C7">
              <w:rPr>
                <w:b w:val="0"/>
                <w:bCs w:val="0"/>
                <w:color w:val="000000"/>
                <w:sz w:val="22"/>
                <w:szCs w:val="22"/>
              </w:rPr>
              <w:t>. A Multiverse Approach amid Philosophical Instances and Philological Roots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”</w:t>
            </w:r>
            <w:r w:rsidR="00A23B00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2959C7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A23B00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t>Tome</w:t>
            </w:r>
            <w:r w:rsidRPr="002959C7">
              <w:rPr>
                <w:b w:val="0"/>
                <w:bCs w:val="0"/>
                <w:color w:val="000000"/>
                <w:sz w:val="22"/>
                <w:szCs w:val="22"/>
              </w:rPr>
              <w:t xml:space="preserve"> 144, 7e Série, n° 1-2, (2023)</w:t>
            </w:r>
            <w:r w:rsidR="00446EB6">
              <w:rPr>
                <w:b w:val="0"/>
                <w:bCs w:val="0"/>
                <w:color w:val="000000"/>
                <w:sz w:val="22"/>
                <w:szCs w:val="22"/>
              </w:rPr>
              <w:t xml:space="preserve"> Olanda: Brill.</w:t>
            </w:r>
          </w:p>
          <w:p w14:paraId="26EE3774" w14:textId="77777777" w:rsidR="004E75CD" w:rsidRDefault="004E75CD" w:rsidP="003C111E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14:paraId="6D71B362" w14:textId="53B8663F" w:rsidR="004E75CD" w:rsidRPr="004E75CD" w:rsidRDefault="004E75CD" w:rsidP="003C111E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 xml:space="preserve">Coco E. </w:t>
            </w:r>
            <w:r w:rsidR="00CF646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 xml:space="preserve">(2016) </w:t>
            </w:r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William D. Hamilton</w:t>
            </w:r>
            <w:r w:rsidR="003C111E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’</w:t>
            </w:r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 xml:space="preserve">s Brazilian lectures and his unpublished model regarding Wynne-Edwards's idea of natural selection. With a note on 'pluralism' and different philosophical approaches to evolution. Hist </w:t>
            </w:r>
            <w:proofErr w:type="spellStart"/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Philos</w:t>
            </w:r>
            <w:proofErr w:type="spellEnd"/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 xml:space="preserve"> Life Sci. 2016 Dec;38(4):24. </w:t>
            </w:r>
            <w:proofErr w:type="spellStart"/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 xml:space="preserve">: 10.1007/s40656-016-0125-y. </w:t>
            </w:r>
            <w:proofErr w:type="spellStart"/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Epub</w:t>
            </w:r>
            <w:proofErr w:type="spellEnd"/>
            <w:r w:rsidRPr="004E75CD">
              <w:rPr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 xml:space="preserve"> 2016 Dec 1. PMID: 27910006.</w:t>
            </w:r>
          </w:p>
          <w:p w14:paraId="41AE28A0" w14:textId="77777777" w:rsidR="00B14C19" w:rsidRPr="00A677BB" w:rsidRDefault="00B14C19" w:rsidP="00246A25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</w:p>
          <w:p w14:paraId="7860FF7B" w14:textId="77777777" w:rsidR="009F7D1C" w:rsidRDefault="009F7D1C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  <w:r w:rsidRPr="00A677BB"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Daher, L. M., Nicolosi, D., “Italian Citizenship Now! The 5W+1H of Second-Generation Activism”. </w:t>
            </w:r>
            <w:r w:rsidRPr="00A677BB">
              <w:rPr>
                <w:i/>
                <w:iCs/>
                <w:color w:val="222222"/>
                <w:sz w:val="22"/>
                <w:szCs w:val="22"/>
                <w:shd w:val="clear" w:color="auto" w:fill="FFFFFF"/>
                <w:lang w:val="en-GB"/>
              </w:rPr>
              <w:t>Migration Letters</w:t>
            </w:r>
            <w:r w:rsidRPr="00A677BB"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, </w:t>
            </w:r>
            <w:r w:rsidRPr="00A677BB">
              <w:rPr>
                <w:i/>
                <w:iCs/>
                <w:color w:val="222222"/>
                <w:sz w:val="22"/>
                <w:szCs w:val="22"/>
                <w:shd w:val="clear" w:color="auto" w:fill="FFFFFF"/>
                <w:lang w:val="en-GB"/>
              </w:rPr>
              <w:t>20</w:t>
            </w:r>
            <w:r w:rsidRPr="00A677BB"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(2) (2023), 287–300. </w:t>
            </w:r>
            <w:hyperlink r:id="rId10" w:tgtFrame="_blank" w:history="1">
              <w:r w:rsidRPr="00A677BB">
                <w:rPr>
                  <w:rStyle w:val="Hyperlink"/>
                  <w:color w:val="1155CC"/>
                  <w:sz w:val="22"/>
                  <w:szCs w:val="22"/>
                  <w:shd w:val="clear" w:color="auto" w:fill="FFFFFF"/>
                  <w:lang w:val="en-GB"/>
                </w:rPr>
                <w:t>https://doi.org/10.33182/ml.v20i2.2200</w:t>
              </w:r>
            </w:hyperlink>
            <w:r w:rsidRPr="00A677BB"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.</w:t>
            </w:r>
          </w:p>
          <w:p w14:paraId="76E357E1" w14:textId="77777777" w:rsidR="00582307" w:rsidRDefault="00582307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</w:p>
          <w:p w14:paraId="2E958884" w14:textId="71CEC3AA" w:rsidR="00582307" w:rsidRPr="00B44858" w:rsidRDefault="00582307" w:rsidP="00582307">
            <w:pPr>
              <w:spacing w:line="36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E53688">
              <w:rPr>
                <w:rFonts w:eastAsia="Arial"/>
                <w:color w:val="000000" w:themeColor="text1"/>
                <w:sz w:val="22"/>
                <w:szCs w:val="22"/>
              </w:rPr>
              <w:t>D’Aprile,</w:t>
            </w:r>
            <w:r w:rsidR="0057110F" w:rsidRPr="00E53688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00E53688">
              <w:rPr>
                <w:rFonts w:eastAsia="Arial"/>
                <w:color w:val="000000" w:themeColor="text1"/>
                <w:sz w:val="22"/>
                <w:szCs w:val="22"/>
              </w:rPr>
              <w:t>G.,Bufalino, G &amp; Tomarchio</w:t>
            </w:r>
            <w:r w:rsidR="00E53688" w:rsidRPr="00E53688">
              <w:rPr>
                <w:rFonts w:eastAsia="Arial"/>
                <w:color w:val="000000" w:themeColor="text1"/>
                <w:sz w:val="22"/>
                <w:szCs w:val="22"/>
              </w:rPr>
              <w:t xml:space="preserve"> (a cura di</w:t>
            </w:r>
            <w:r w:rsidR="00E53688">
              <w:rPr>
                <w:rFonts w:eastAsia="Arial"/>
                <w:color w:val="000000" w:themeColor="text1"/>
                <w:sz w:val="22"/>
                <w:szCs w:val="22"/>
              </w:rPr>
              <w:t xml:space="preserve">) (2020) </w:t>
            </w:r>
            <w:r w:rsidRPr="00E53688">
              <w:rPr>
                <w:rFonts w:eastAsia="Arial"/>
                <w:color w:val="000000" w:themeColor="text1"/>
                <w:sz w:val="22"/>
                <w:szCs w:val="22"/>
              </w:rPr>
              <w:t xml:space="preserve"> “The ever-changing pedagogical qualities for an inclusive school” nel libro </w:t>
            </w:r>
            <w:r w:rsidRPr="00E53688">
              <w:rPr>
                <w:rFonts w:eastAsia="Arial"/>
                <w:i/>
                <w:iCs/>
                <w:color w:val="000000" w:themeColor="text1"/>
                <w:sz w:val="22"/>
                <w:szCs w:val="22"/>
              </w:rPr>
              <w:t xml:space="preserve">Lo Stato in Luogo dell’EducAzione. </w:t>
            </w:r>
            <w:r w:rsidRPr="00B44858">
              <w:rPr>
                <w:rFonts w:eastAsia="Arial"/>
                <w:i/>
                <w:iCs/>
                <w:color w:val="000000" w:themeColor="text1"/>
                <w:sz w:val="22"/>
                <w:szCs w:val="22"/>
              </w:rPr>
              <w:t>Ambienti, spazi, contesti</w:t>
            </w:r>
            <w:r w:rsidRPr="00B44858">
              <w:rPr>
                <w:rFonts w:eastAsia="Arial"/>
                <w:color w:val="000000" w:themeColor="text1"/>
                <w:sz w:val="22"/>
                <w:szCs w:val="22"/>
              </w:rPr>
              <w:t xml:space="preserve"> a cura di Gabriella D’Aprile e Raffaella G. Strongoli. </w:t>
            </w:r>
            <w:r w:rsidRPr="00B44858">
              <w:rPr>
                <w:rFonts w:eastAsia="Arial"/>
                <w:color w:val="000000"/>
                <w:sz w:val="22"/>
                <w:szCs w:val="22"/>
              </w:rPr>
              <w:t>C</w:t>
            </w:r>
            <w:r w:rsidRPr="00E07FF7">
              <w:rPr>
                <w:rFonts w:eastAsia="Arial"/>
                <w:color w:val="000000"/>
                <w:sz w:val="22"/>
                <w:szCs w:val="22"/>
              </w:rPr>
              <w:t>asa editrice Pensa Mulitmedia di Lecce: marzo 2020</w:t>
            </w:r>
          </w:p>
          <w:p w14:paraId="39A300A7" w14:textId="77777777" w:rsidR="00582307" w:rsidRPr="00B44858" w:rsidRDefault="00582307" w:rsidP="00582307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</w:rPr>
            </w:pPr>
            <w:r w:rsidRPr="00E07FF7">
              <w:rPr>
                <w:rFonts w:eastAsia="Arial"/>
                <w:color w:val="000000"/>
                <w:sz w:val="22"/>
                <w:szCs w:val="22"/>
              </w:rPr>
              <w:t>ISBN: 9788867606986</w:t>
            </w:r>
          </w:p>
          <w:p w14:paraId="708EB669" w14:textId="77777777" w:rsidR="0038648F" w:rsidRPr="00B44858" w:rsidRDefault="0038648F" w:rsidP="00582307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</w:rPr>
            </w:pPr>
          </w:p>
          <w:p w14:paraId="3EB7FBD6" w14:textId="78C25FE9" w:rsidR="0038648F" w:rsidRPr="00B44858" w:rsidRDefault="008935C5" w:rsidP="00582307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  <w:lang w:val="en-GB"/>
              </w:rPr>
            </w:pPr>
            <w:r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De Bellis, E. (2019)</w:t>
            </w:r>
            <w:r w:rsidR="007D14C2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“Aspects of the roles of Categories and </w:t>
            </w:r>
            <w:proofErr w:type="spellStart"/>
            <w:r w:rsidR="007D14C2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>Definitio</w:t>
            </w:r>
            <w:proofErr w:type="spellEnd"/>
            <w:r w:rsidR="007D14C2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 w:rsidR="007D14C2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in Aristotelian Logic during the 15</w:t>
            </w:r>
            <w:r w:rsidR="007D14C2" w:rsidRPr="00B44858">
              <w:rPr>
                <w:rFonts w:eastAsia="Arial"/>
                <w:color w:val="000000"/>
                <w:sz w:val="22"/>
                <w:szCs w:val="22"/>
                <w:vertAlign w:val="superscript"/>
                <w:lang w:val="en-GB"/>
              </w:rPr>
              <w:t>th</w:t>
            </w:r>
            <w:r w:rsidR="007D14C2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and 16</w:t>
            </w:r>
            <w:r w:rsidR="007D14C2" w:rsidRPr="00B44858">
              <w:rPr>
                <w:rFonts w:eastAsia="Arial"/>
                <w:color w:val="000000"/>
                <w:sz w:val="22"/>
                <w:szCs w:val="22"/>
                <w:vertAlign w:val="superscript"/>
                <w:lang w:val="en-GB"/>
              </w:rPr>
              <w:t>th</w:t>
            </w:r>
            <w:r w:rsidR="007D14C2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centuries</w:t>
            </w:r>
            <w:r w:rsidR="00762127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62127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nel</w:t>
            </w:r>
            <w:proofErr w:type="spellEnd"/>
            <w:r w:rsidR="00762127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volume</w:t>
            </w:r>
          </w:p>
          <w:p w14:paraId="491C9AA5" w14:textId="31988484" w:rsidR="00762127" w:rsidRPr="00B44858" w:rsidRDefault="00762127" w:rsidP="00582307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>Studien</w:t>
            </w:r>
            <w:proofErr w:type="spellEnd"/>
            <w:r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 xml:space="preserve"> und </w:t>
            </w:r>
            <w:proofErr w:type="spellStart"/>
            <w:r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>Material</w:t>
            </w:r>
            <w:r w:rsidR="001F73DC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>ien</w:t>
            </w:r>
            <w:proofErr w:type="spellEnd"/>
            <w:r w:rsidR="001F73DC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 xml:space="preserve"> Zur </w:t>
            </w:r>
            <w:proofErr w:type="spellStart"/>
            <w:r w:rsidR="001F73DC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>Geschichte</w:t>
            </w:r>
            <w:proofErr w:type="spellEnd"/>
            <w:r w:rsidR="001F73DC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 xml:space="preserve"> der Philosophie</w:t>
            </w:r>
            <w:r w:rsidR="00960E10" w:rsidRPr="00B44858">
              <w:rPr>
                <w:rFonts w:eastAsia="Arial"/>
                <w:i/>
                <w:iCs/>
                <w:color w:val="000000"/>
                <w:sz w:val="22"/>
                <w:szCs w:val="22"/>
                <w:lang w:val="en-GB"/>
              </w:rPr>
              <w:t xml:space="preserve">, </w:t>
            </w:r>
            <w:r w:rsidR="00960E10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Categories Histories and Perspectives 2</w:t>
            </w:r>
            <w:r w:rsidR="00A222A3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, Zurich, New York: OLMS</w:t>
            </w:r>
          </w:p>
          <w:p w14:paraId="5011AD1B" w14:textId="1E72BC36" w:rsidR="00A222A3" w:rsidRPr="00B44858" w:rsidRDefault="00A222A3" w:rsidP="00582307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  <w:lang w:val="en-GB"/>
              </w:rPr>
            </w:pPr>
            <w:r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ISBN 978</w:t>
            </w:r>
            <w:r w:rsidR="00C47C6D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-3-487-15818-1</w:t>
            </w:r>
          </w:p>
          <w:p w14:paraId="4E0D441D" w14:textId="4B5428C5" w:rsidR="00582307" w:rsidRDefault="00675D6C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traduzione</w:t>
            </w:r>
            <w:proofErr w:type="spellEnd"/>
            <w:r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  <w:p w14:paraId="607E863D" w14:textId="77777777" w:rsidR="00675D6C" w:rsidRPr="00B44858" w:rsidRDefault="00675D6C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</w:p>
          <w:p w14:paraId="46BE57A8" w14:textId="3608E64A" w:rsidR="00582307" w:rsidRPr="00B44858" w:rsidRDefault="00582307" w:rsidP="00582307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Migliorino, F.</w:t>
            </w:r>
            <w:r w:rsidR="00C23893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(2022) </w:t>
            </w: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“Historical semantics and cultural contexts of fame”</w:t>
            </w:r>
            <w:r w:rsidR="0057110F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.</w:t>
            </w: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 </w:t>
            </w:r>
            <w:proofErr w:type="spellStart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Introduzione</w:t>
            </w:r>
            <w:proofErr w:type="spellEnd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al 2 vol. </w:t>
            </w:r>
            <w:proofErr w:type="spellStart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della</w:t>
            </w:r>
            <w:proofErr w:type="spellEnd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serie</w:t>
            </w:r>
            <w:proofErr w:type="spellEnd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44858">
              <w:rPr>
                <w:i/>
                <w:iCs/>
                <w:color w:val="333333"/>
                <w:sz w:val="22"/>
                <w:szCs w:val="22"/>
                <w:shd w:val="clear" w:color="auto" w:fill="FFFFFF"/>
                <w:lang w:val="en-GB"/>
              </w:rPr>
              <w:t>A Cultural History of Fame</w:t>
            </w:r>
            <w:r w:rsidR="0057110F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Bloomsbury </w:t>
            </w:r>
            <w:proofErr w:type="gramStart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Publishing  Plc</w:t>
            </w:r>
            <w:proofErr w:type="gramEnd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London (2022)</w:t>
            </w:r>
          </w:p>
          <w:p w14:paraId="0F35A565" w14:textId="77777777" w:rsidR="00582307" w:rsidRPr="00B44858" w:rsidRDefault="00582307" w:rsidP="00582307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ISBN: 9781350072411</w:t>
            </w:r>
          </w:p>
          <w:p w14:paraId="1816D39C" w14:textId="77777777" w:rsidR="00582307" w:rsidRPr="00B44858" w:rsidRDefault="00582307" w:rsidP="00582307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13,494 </w:t>
            </w:r>
            <w:proofErr w:type="gramStart"/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parole</w:t>
            </w:r>
            <w:proofErr w:type="gramEnd"/>
          </w:p>
          <w:p w14:paraId="0C6DCCA7" w14:textId="6B8BB0E8" w:rsidR="00680509" w:rsidRDefault="00675D6C" w:rsidP="00582307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(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traduzione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  <w:p w14:paraId="74206B83" w14:textId="77777777" w:rsidR="00675D6C" w:rsidRPr="00B44858" w:rsidRDefault="00675D6C" w:rsidP="00582307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</w:p>
          <w:p w14:paraId="153FF19E" w14:textId="0D0C32E0" w:rsidR="00680509" w:rsidRPr="00B44858" w:rsidRDefault="00680509" w:rsidP="00582307">
            <w:pPr>
              <w:spacing w:line="360" w:lineRule="auto"/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</w:pPr>
            <w:r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Migliorino, F. </w:t>
            </w:r>
            <w:r w:rsidR="00C23893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(2018) </w:t>
            </w:r>
            <w:r w:rsidR="00004C0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“</w:t>
            </w:r>
            <w:r w:rsidR="00D437EE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The Mask and the Beast. The Human/Animal border in the meshes of the law” in </w:t>
            </w:r>
            <w:r w:rsidR="007979E9" w:rsidRPr="00B44858">
              <w:rPr>
                <w:i/>
                <w:iCs/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Historia et </w:t>
            </w:r>
            <w:proofErr w:type="spellStart"/>
            <w:proofErr w:type="gramStart"/>
            <w:r w:rsidR="007979E9" w:rsidRPr="00B44858">
              <w:rPr>
                <w:i/>
                <w:iCs/>
                <w:color w:val="333333"/>
                <w:sz w:val="22"/>
                <w:szCs w:val="22"/>
                <w:shd w:val="clear" w:color="auto" w:fill="FFFFFF"/>
                <w:lang w:val="en-GB"/>
              </w:rPr>
              <w:t>ius</w:t>
            </w:r>
            <w:proofErr w:type="spellEnd"/>
            <w:r w:rsidR="007979E9" w:rsidRPr="00B44858">
              <w:rPr>
                <w:i/>
                <w:iCs/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7979E9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(</w:t>
            </w:r>
            <w:proofErr w:type="spellStart"/>
            <w:proofErr w:type="gramEnd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rivista</w:t>
            </w:r>
            <w:proofErr w:type="spellEnd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di </w:t>
            </w:r>
            <w:proofErr w:type="spellStart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storia</w:t>
            </w:r>
            <w:proofErr w:type="spellEnd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giuridica</w:t>
            </w:r>
            <w:proofErr w:type="spellEnd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lastRenderedPageBreak/>
              <w:t>dell’età</w:t>
            </w:r>
            <w:proofErr w:type="spellEnd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 xml:space="preserve"> medieval e </w:t>
            </w:r>
            <w:proofErr w:type="spellStart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moderna</w:t>
            </w:r>
            <w:proofErr w:type="spellEnd"/>
            <w:r w:rsidR="00D3094C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). ISSN 2279</w:t>
            </w:r>
            <w:r w:rsidR="00A8264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/</w:t>
            </w:r>
            <w:r w:rsidR="00C23893" w:rsidRPr="00B44858">
              <w:rPr>
                <w:color w:val="333333"/>
                <w:sz w:val="22"/>
                <w:szCs w:val="22"/>
                <w:shd w:val="clear" w:color="auto" w:fill="FFFFFF"/>
                <w:lang w:val="en-GB"/>
              </w:rPr>
              <w:t>7416</w:t>
            </w:r>
          </w:p>
          <w:p w14:paraId="6B43EEBF" w14:textId="4C973BD8" w:rsidR="00B14C19" w:rsidRDefault="00675D6C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traduzione</w:t>
            </w:r>
            <w:proofErr w:type="spellEnd"/>
            <w:r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  <w:p w14:paraId="7EE31636" w14:textId="77777777" w:rsidR="00675D6C" w:rsidRPr="00B44858" w:rsidRDefault="00675D6C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</w:p>
          <w:p w14:paraId="544E0861" w14:textId="0118F0E7" w:rsidR="00DB2E0D" w:rsidRDefault="00B44062" w:rsidP="00C245C8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</w:rPr>
            </w:pPr>
            <w:proofErr w:type="spellStart"/>
            <w:r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Pillera</w:t>
            </w:r>
            <w:proofErr w:type="spellEnd"/>
            <w:r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, G.</w:t>
            </w:r>
            <w:r w:rsidR="00DB2E0D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(2020)</w:t>
            </w:r>
            <w:r w:rsidR="000740DC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“</w:t>
            </w:r>
            <w:r w:rsidR="00E07FF7" w:rsidRPr="00E07FF7">
              <w:rPr>
                <w:rFonts w:eastAsia="Arial"/>
                <w:color w:val="000000"/>
                <w:sz w:val="22"/>
                <w:szCs w:val="22"/>
                <w:lang w:val="en-GB"/>
              </w:rPr>
              <w:t>ICT in European Prison Education. National</w:t>
            </w:r>
            <w:r w:rsidR="007E4A4F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f</w:t>
            </w:r>
            <w:r w:rsidR="00E07FF7" w:rsidRPr="00E07FF7">
              <w:rPr>
                <w:rFonts w:eastAsia="Arial"/>
                <w:color w:val="000000"/>
                <w:sz w:val="22"/>
                <w:szCs w:val="22"/>
                <w:lang w:val="en-GB"/>
              </w:rPr>
              <w:t>rameworks and guidelines</w:t>
            </w:r>
            <w:r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>”</w:t>
            </w:r>
            <w:r w:rsidR="00E07FF7" w:rsidRPr="00E07FF7">
              <w:rPr>
                <w:rFonts w:eastAsia="Arial"/>
                <w:color w:val="000000"/>
                <w:sz w:val="22"/>
                <w:szCs w:val="22"/>
                <w:lang w:val="en-GB"/>
              </w:rPr>
              <w:t>.</w:t>
            </w:r>
            <w:r w:rsidR="00E07FF7" w:rsidRPr="00B44858">
              <w:rPr>
                <w:rFonts w:eastAsia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245C8" w:rsidRPr="00B44858">
              <w:rPr>
                <w:rFonts w:eastAsia="Arial"/>
                <w:color w:val="000000"/>
                <w:sz w:val="22"/>
                <w:szCs w:val="22"/>
              </w:rPr>
              <w:t xml:space="preserve">Nel volume </w:t>
            </w:r>
            <w:r w:rsidR="00C245C8" w:rsidRPr="00B44858">
              <w:rPr>
                <w:rFonts w:eastAsia="Arial"/>
                <w:i/>
                <w:iCs/>
                <w:color w:val="000000"/>
                <w:sz w:val="22"/>
                <w:szCs w:val="22"/>
              </w:rPr>
              <w:t>L</w:t>
            </w:r>
            <w:r w:rsidR="00E07FF7" w:rsidRPr="00E07FF7">
              <w:rPr>
                <w:rFonts w:eastAsia="Arial"/>
                <w:i/>
                <w:iCs/>
                <w:color w:val="000000"/>
                <w:sz w:val="22"/>
                <w:szCs w:val="22"/>
              </w:rPr>
              <w:t>o Stato in luogo dell’educazione. Ambiente Spazi Contesti a</w:t>
            </w:r>
            <w:r w:rsidR="00E07FF7" w:rsidRPr="00E07FF7">
              <w:rPr>
                <w:rFonts w:eastAsia="Arial"/>
                <w:color w:val="000000"/>
                <w:sz w:val="22"/>
                <w:szCs w:val="22"/>
              </w:rPr>
              <w:t xml:space="preserve"> cura di Gabriella D’Aprile e Raffaella G. Strongoli.</w:t>
            </w:r>
            <w:r w:rsidR="00C245C8" w:rsidRPr="00B44858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r w:rsidR="00B645B0">
              <w:rPr>
                <w:rFonts w:eastAsia="Arial"/>
                <w:color w:val="000000"/>
                <w:sz w:val="22"/>
                <w:szCs w:val="22"/>
              </w:rPr>
              <w:t>Lecce: Pensamultimedia</w:t>
            </w:r>
          </w:p>
          <w:p w14:paraId="7CF8F88C" w14:textId="7A5CC712" w:rsidR="00E07FF7" w:rsidRPr="00B44858" w:rsidRDefault="00E07FF7" w:rsidP="00C245C8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</w:rPr>
            </w:pPr>
            <w:r w:rsidRPr="00E07FF7">
              <w:rPr>
                <w:rFonts w:eastAsia="Arial"/>
                <w:color w:val="000000"/>
                <w:sz w:val="22"/>
                <w:szCs w:val="22"/>
              </w:rPr>
              <w:t>ISBN: 9788867606986</w:t>
            </w:r>
          </w:p>
          <w:p w14:paraId="3172CEDA" w14:textId="61BD0A4E" w:rsidR="000740DC" w:rsidRDefault="00675D6C" w:rsidP="00C245C8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(correzione delle bozze)</w:t>
            </w:r>
          </w:p>
          <w:p w14:paraId="5DC6AF4F" w14:textId="77777777" w:rsidR="00675D6C" w:rsidRPr="00B44858" w:rsidRDefault="00675D6C" w:rsidP="00C245C8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</w:rPr>
            </w:pPr>
          </w:p>
          <w:p w14:paraId="68F22470" w14:textId="259EE1FF" w:rsidR="00DC21C8" w:rsidRPr="00B44858" w:rsidRDefault="004A10A7" w:rsidP="00DC21C8">
            <w:pPr>
              <w:shd w:val="clear" w:color="auto" w:fill="FFFFFF"/>
              <w:spacing w:line="360" w:lineRule="auto"/>
              <w:rPr>
                <w:sz w:val="22"/>
                <w:szCs w:val="22"/>
                <w:lang w:eastAsia="en-GB"/>
              </w:rPr>
            </w:pPr>
            <w:r w:rsidRPr="00B44858">
              <w:rPr>
                <w:rFonts w:eastAsia="Arial"/>
                <w:color w:val="000000" w:themeColor="text1"/>
                <w:sz w:val="22"/>
                <w:szCs w:val="22"/>
              </w:rPr>
              <w:t>Strongoli, R</w:t>
            </w:r>
            <w:r w:rsidRPr="0015270B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  <w:r w:rsidR="004631FF" w:rsidRPr="0015270B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015270B" w:rsidRPr="0015270B">
              <w:rPr>
                <w:rFonts w:eastAsia="Arial"/>
                <w:color w:val="000000" w:themeColor="text1"/>
                <w:sz w:val="22"/>
                <w:szCs w:val="22"/>
              </w:rPr>
              <w:t>(2021)</w:t>
            </w:r>
            <w:r w:rsidR="0015270B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631FF" w:rsidRPr="00B44858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“</w:t>
            </w:r>
            <w:r w:rsidR="00DC21C8" w:rsidRPr="00B44858">
              <w:rPr>
                <w:sz w:val="22"/>
                <w:szCs w:val="22"/>
                <w:lang w:eastAsia="en-GB"/>
              </w:rPr>
              <w:t xml:space="preserve">Istruzione universitaria e tecnologie digitali.  </w:t>
            </w:r>
          </w:p>
          <w:p w14:paraId="65521121" w14:textId="22A841D6" w:rsidR="00C10A85" w:rsidRPr="00B44858" w:rsidRDefault="00DC21C8" w:rsidP="00C10A85">
            <w:pPr>
              <w:spacing w:line="360" w:lineRule="auto"/>
              <w:rPr>
                <w:rStyle w:val="Hyperlink"/>
                <w:sz w:val="22"/>
                <w:szCs w:val="22"/>
              </w:rPr>
            </w:pPr>
            <w:r w:rsidRPr="00B44858">
              <w:rPr>
                <w:sz w:val="22"/>
                <w:szCs w:val="22"/>
                <w:lang w:eastAsia="en-GB"/>
              </w:rPr>
              <w:t>Una riflessione critica sul modello didattico flipped</w:t>
            </w:r>
            <w:r w:rsidR="004631FF" w:rsidRPr="00B44858">
              <w:rPr>
                <w:sz w:val="22"/>
                <w:szCs w:val="22"/>
                <w:lang w:eastAsia="en-GB"/>
              </w:rPr>
              <w:t>”</w:t>
            </w:r>
            <w:r w:rsidRPr="00B44858">
              <w:rPr>
                <w:i/>
                <w:iCs/>
                <w:sz w:val="22"/>
                <w:szCs w:val="22"/>
                <w:lang w:eastAsia="en-GB"/>
              </w:rPr>
              <w:t xml:space="preserve"> </w:t>
            </w:r>
            <w:r w:rsidRPr="00B44858">
              <w:rPr>
                <w:sz w:val="22"/>
                <w:szCs w:val="22"/>
                <w:lang w:eastAsia="en-GB"/>
              </w:rPr>
              <w:t>(</w:t>
            </w:r>
            <w:r w:rsidRPr="00B44858">
              <w:rPr>
                <w:rFonts w:eastAsia="Arial"/>
                <w:color w:val="000000" w:themeColor="text1"/>
                <w:sz w:val="22"/>
                <w:szCs w:val="22"/>
              </w:rPr>
              <w:t>University Education and Digital technologies. A critical reflection on the flipped learning model</w:t>
            </w:r>
            <w:r w:rsidRPr="00B44858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B44858">
              <w:rPr>
                <w:rFonts w:eastAsia="Arial"/>
                <w:i/>
                <w:iCs/>
                <w:color w:val="000000" w:themeColor="text1"/>
                <w:sz w:val="22"/>
                <w:szCs w:val="22"/>
              </w:rPr>
              <w:t>Formazione Lavoro Persona,</w:t>
            </w:r>
            <w:r w:rsidRPr="00B44858">
              <w:rPr>
                <w:rFonts w:eastAsia="Arial"/>
                <w:color w:val="000000" w:themeColor="text1"/>
                <w:sz w:val="22"/>
                <w:szCs w:val="22"/>
              </w:rPr>
              <w:t xml:space="preserve"> Anno X1 No 33, marz</w:t>
            </w:r>
            <w:r w:rsidR="00C10A85" w:rsidRPr="00B44858">
              <w:rPr>
                <w:rFonts w:eastAsia="Arial"/>
                <w:color w:val="000000" w:themeColor="text1"/>
                <w:sz w:val="22"/>
                <w:szCs w:val="22"/>
              </w:rPr>
              <w:t xml:space="preserve">o. </w:t>
            </w:r>
            <w:r w:rsidR="00C10A85" w:rsidRPr="00B44858">
              <w:rPr>
                <w:sz w:val="22"/>
                <w:szCs w:val="22"/>
              </w:rPr>
              <w:fldChar w:fldCharType="begin"/>
            </w:r>
            <w:r w:rsidR="00C10A85" w:rsidRPr="00B44858">
              <w:rPr>
                <w:sz w:val="22"/>
                <w:szCs w:val="22"/>
              </w:rPr>
              <w:instrText>HYPERLINK "https://cqiiarivista.unibg.it/index.php/fpl/issue/view/35/35"</w:instrText>
            </w:r>
            <w:r w:rsidR="00C10A85" w:rsidRPr="00B44858">
              <w:rPr>
                <w:sz w:val="22"/>
                <w:szCs w:val="22"/>
              </w:rPr>
            </w:r>
            <w:r w:rsidR="00C10A85" w:rsidRPr="00B44858">
              <w:rPr>
                <w:sz w:val="22"/>
                <w:szCs w:val="22"/>
              </w:rPr>
              <w:fldChar w:fldCharType="separate"/>
            </w:r>
            <w:r w:rsidR="00C10A85" w:rsidRPr="00B44858">
              <w:rPr>
                <w:rStyle w:val="Hyperlink"/>
                <w:sz w:val="22"/>
                <w:szCs w:val="22"/>
              </w:rPr>
              <w:t>Guarda V. 33: Marzo 2021 - I sistemi di istruzione superiore: paradigmi, modelli e prospettive per il futuro (unibg.it)</w:t>
            </w:r>
            <w:r w:rsidR="00C10A85" w:rsidRPr="00B44858">
              <w:rPr>
                <w:rStyle w:val="Hyperlink"/>
                <w:sz w:val="22"/>
                <w:szCs w:val="22"/>
              </w:rPr>
              <w:fldChar w:fldCharType="end"/>
            </w:r>
          </w:p>
          <w:p w14:paraId="007669F4" w14:textId="77777777" w:rsidR="00AA1FAE" w:rsidRDefault="00AA1FAE" w:rsidP="00A37ECE">
            <w:pPr>
              <w:widowControl/>
              <w:spacing w:line="360" w:lineRule="auto"/>
              <w:rPr>
                <w:sz w:val="22"/>
                <w:szCs w:val="22"/>
                <w:lang w:val="en-GB"/>
              </w:rPr>
            </w:pPr>
            <w:r w:rsidRPr="00AA1FAE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AA1FAE">
              <w:rPr>
                <w:sz w:val="22"/>
                <w:szCs w:val="22"/>
                <w:lang w:val="en-GB"/>
              </w:rPr>
              <w:t>traduzione</w:t>
            </w:r>
            <w:proofErr w:type="spellEnd"/>
            <w:r w:rsidRPr="00AA1FAE">
              <w:rPr>
                <w:sz w:val="22"/>
                <w:szCs w:val="22"/>
                <w:lang w:val="en-GB"/>
              </w:rPr>
              <w:t>)</w:t>
            </w:r>
            <w:r w:rsidR="003F41F6" w:rsidRPr="00AA1FAE">
              <w:rPr>
                <w:sz w:val="22"/>
                <w:szCs w:val="22"/>
                <w:lang w:val="en-GB"/>
              </w:rPr>
              <w:br/>
            </w:r>
          </w:p>
          <w:p w14:paraId="346DFCF1" w14:textId="4CF224B1" w:rsidR="003F41F6" w:rsidRDefault="003F41F6" w:rsidP="00A37ECE">
            <w:pPr>
              <w:widowControl/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B44858">
              <w:rPr>
                <w:sz w:val="22"/>
                <w:szCs w:val="22"/>
                <w:lang w:val="en-GB"/>
              </w:rPr>
              <w:t>Strongoli</w:t>
            </w:r>
            <w:proofErr w:type="spellEnd"/>
            <w:r w:rsidRPr="00B44858">
              <w:rPr>
                <w:sz w:val="22"/>
                <w:szCs w:val="22"/>
                <w:lang w:val="en-GB"/>
              </w:rPr>
              <w:t xml:space="preserve">, R. (2019) </w:t>
            </w:r>
            <w:r w:rsidR="00A37ECE">
              <w:rPr>
                <w:sz w:val="22"/>
                <w:szCs w:val="22"/>
                <w:lang w:val="en-GB"/>
              </w:rPr>
              <w:t>“</w:t>
            </w:r>
            <w:r w:rsidRPr="00B44858">
              <w:rPr>
                <w:sz w:val="22"/>
                <w:szCs w:val="22"/>
                <w:lang w:val="en-GB"/>
              </w:rPr>
              <w:t>The body and corporeity in the context of environmental education with an ecological orientation</w:t>
            </w:r>
            <w:r w:rsidR="00A37ECE">
              <w:rPr>
                <w:sz w:val="22"/>
                <w:szCs w:val="22"/>
                <w:lang w:val="en-GB"/>
              </w:rPr>
              <w:t>” in</w:t>
            </w:r>
            <w:r w:rsidRPr="00B44858">
              <w:rPr>
                <w:sz w:val="22"/>
                <w:szCs w:val="22"/>
                <w:lang w:val="en-GB"/>
              </w:rPr>
              <w:t> </w:t>
            </w:r>
            <w:r w:rsidRPr="00B44858">
              <w:rPr>
                <w:i/>
                <w:iCs/>
                <w:sz w:val="22"/>
                <w:szCs w:val="22"/>
                <w:lang w:val="en-GB"/>
              </w:rPr>
              <w:t xml:space="preserve">Studi Sulla </w:t>
            </w:r>
            <w:proofErr w:type="spellStart"/>
            <w:r w:rsidRPr="00B44858">
              <w:rPr>
                <w:i/>
                <w:iCs/>
                <w:sz w:val="22"/>
                <w:szCs w:val="22"/>
                <w:lang w:val="en-GB"/>
              </w:rPr>
              <w:t>Formazione</w:t>
            </w:r>
            <w:proofErr w:type="spellEnd"/>
            <w:r w:rsidRPr="00B44858">
              <w:rPr>
                <w:i/>
                <w:iCs/>
                <w:sz w:val="22"/>
                <w:szCs w:val="22"/>
                <w:lang w:val="en-GB"/>
              </w:rPr>
              <w:t>/Open Journal of Education</w:t>
            </w:r>
            <w:r w:rsidRPr="00B44858">
              <w:rPr>
                <w:sz w:val="22"/>
                <w:szCs w:val="22"/>
                <w:lang w:val="en-GB"/>
              </w:rPr>
              <w:t>, </w:t>
            </w:r>
            <w:r w:rsidRPr="00B44858">
              <w:rPr>
                <w:i/>
                <w:iCs/>
                <w:sz w:val="22"/>
                <w:szCs w:val="22"/>
                <w:lang w:val="en-GB"/>
              </w:rPr>
              <w:t>22</w:t>
            </w:r>
            <w:r w:rsidRPr="00B44858">
              <w:rPr>
                <w:sz w:val="22"/>
                <w:szCs w:val="22"/>
                <w:lang w:val="en-GB"/>
              </w:rPr>
              <w:t xml:space="preserve">(2), 465–479. </w:t>
            </w:r>
            <w:hyperlink r:id="rId11" w:history="1">
              <w:r w:rsidR="00AA1FAE" w:rsidRPr="006A2A20">
                <w:rPr>
                  <w:rStyle w:val="Hyperlink"/>
                  <w:sz w:val="22"/>
                  <w:szCs w:val="22"/>
                  <w:lang w:val="en-GB"/>
                </w:rPr>
                <w:t>https://doi.org/10.13128/ssf-10817</w:t>
              </w:r>
            </w:hyperlink>
          </w:p>
          <w:p w14:paraId="3E4461D3" w14:textId="3DEAF160" w:rsidR="00AA1FAE" w:rsidRPr="00B44858" w:rsidRDefault="00AA1FAE" w:rsidP="00A37ECE">
            <w:pPr>
              <w:widowControl/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sz w:val="22"/>
                <w:szCs w:val="22"/>
                <w:lang w:val="en-GB"/>
              </w:rPr>
              <w:t>traduzione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  <w:p w14:paraId="23E8FDEF" w14:textId="77777777" w:rsidR="00C10A85" w:rsidRPr="00A37ECE" w:rsidRDefault="00C10A85" w:rsidP="00A37ECE">
            <w:pPr>
              <w:spacing w:line="360" w:lineRule="auto"/>
              <w:rPr>
                <w:rStyle w:val="Hyperlink"/>
                <w:sz w:val="22"/>
                <w:szCs w:val="22"/>
                <w:lang w:val="en-GB"/>
              </w:rPr>
            </w:pPr>
          </w:p>
          <w:p w14:paraId="668E3211" w14:textId="186809B0" w:rsidR="00DC21C8" w:rsidRPr="00A37ECE" w:rsidRDefault="00DC21C8" w:rsidP="004631FF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BFD8A60" w14:textId="77777777" w:rsidR="00B11D3C" w:rsidRPr="00E07FF7" w:rsidRDefault="00B11D3C" w:rsidP="00C245C8">
            <w:pPr>
              <w:widowControl/>
              <w:spacing w:line="360" w:lineRule="auto"/>
              <w:rPr>
                <w:rFonts w:eastAsia="Arial"/>
                <w:color w:val="000000"/>
                <w:sz w:val="22"/>
                <w:szCs w:val="22"/>
                <w:lang w:val="en-GB"/>
              </w:rPr>
            </w:pPr>
          </w:p>
          <w:p w14:paraId="53D2FE0C" w14:textId="77777777" w:rsidR="00B14C19" w:rsidRPr="00A37ECE" w:rsidRDefault="00B14C19" w:rsidP="009F7D1C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  <w:lang w:val="en-GB"/>
              </w:rPr>
            </w:pPr>
          </w:p>
          <w:p w14:paraId="6C5D43F6" w14:textId="77777777" w:rsidR="00D0796C" w:rsidRPr="00A37ECE" w:rsidRDefault="00D0796C" w:rsidP="005B2956">
            <w:pPr>
              <w:tabs>
                <w:tab w:val="right" w:pos="3544"/>
              </w:tabs>
              <w:rPr>
                <w:sz w:val="22"/>
                <w:szCs w:val="22"/>
                <w:lang w:val="en-GB"/>
              </w:rPr>
            </w:pPr>
          </w:p>
        </w:tc>
      </w:tr>
      <w:tr w:rsidR="00D0796C" w:rsidRPr="00A37ECE" w14:paraId="7568EEDA" w14:textId="77777777" w:rsidTr="003D049A"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1919D" w14:textId="0E57075D" w:rsidR="00D0796C" w:rsidRPr="00A37ECE" w:rsidRDefault="00D0796C" w:rsidP="00D0796C">
            <w:pPr>
              <w:pStyle w:val="OiaeaeiYiio2"/>
              <w:rPr>
                <w:rFonts w:ascii="Arial Narrow" w:hAnsi="Arial Narrow"/>
                <w:i w:val="0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14:paraId="18AC0902" w14:textId="77777777" w:rsidR="00D0796C" w:rsidRPr="00A37ECE" w:rsidRDefault="00D0796C" w:rsidP="00D0796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</w:tcPr>
          <w:p w14:paraId="1AE24475" w14:textId="359ACA7E" w:rsidR="00D0796C" w:rsidRPr="00A37ECE" w:rsidRDefault="00D0796C" w:rsidP="00D0796C">
            <w:pPr>
              <w:tabs>
                <w:tab w:val="right" w:pos="3544"/>
              </w:tabs>
              <w:rPr>
                <w:rFonts w:ascii="Arial Narrow" w:hAnsi="Arial Narrow"/>
                <w:sz w:val="24"/>
                <w:szCs w:val="24"/>
                <w:highlight w:val="yellow"/>
                <w:lang w:val="en-GB"/>
              </w:rPr>
            </w:pPr>
          </w:p>
        </w:tc>
      </w:tr>
      <w:tr w:rsidR="00631DD8" w:rsidRPr="009B7FD7" w14:paraId="555ED855" w14:textId="77777777" w:rsidTr="003D049A">
        <w:trPr>
          <w:gridAfter w:val="3"/>
          <w:wAfter w:w="3622" w:type="pct"/>
        </w:trPr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</w:tcPr>
          <w:p w14:paraId="7DBCF70E" w14:textId="77777777" w:rsidR="00631DD8" w:rsidRPr="009B7FD7" w:rsidRDefault="00631D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29E25A6" w14:textId="77777777" w:rsidR="00631DD8" w:rsidRPr="009B7FD7" w:rsidRDefault="00631DD8">
      <w:pPr>
        <w:rPr>
          <w:rFonts w:ascii="Arial Narrow" w:hAnsi="Arial Narrow"/>
          <w:b/>
          <w:sz w:val="24"/>
          <w:szCs w:val="24"/>
        </w:rPr>
      </w:pPr>
    </w:p>
    <w:tbl>
      <w:tblPr>
        <w:tblW w:w="104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05"/>
        <w:gridCol w:w="7109"/>
      </w:tblGrid>
      <w:tr w:rsidR="00815792" w:rsidRPr="00C61A28" w14:paraId="6A8EA9B3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1712F0" w14:textId="77777777" w:rsidR="00815792" w:rsidRPr="009B7FD7" w:rsidRDefault="00815792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Date (da-a)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83E85E3" w14:textId="77777777" w:rsidR="00815792" w:rsidRPr="009B7FD7" w:rsidRDefault="00815792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01A32352" w14:textId="77777777" w:rsidR="00815792" w:rsidRPr="001541CE" w:rsidRDefault="00815792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>Ottobre 2016-agosto 2017 (part-time, online)</w:t>
            </w:r>
          </w:p>
        </w:tc>
      </w:tr>
      <w:tr w:rsidR="00815792" w:rsidRPr="00C61A28" w14:paraId="555E6067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11189C" w14:textId="77777777" w:rsidR="00815792" w:rsidRPr="009B7FD7" w:rsidRDefault="00815792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e tipo di istruzione e formazione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0EA0324" w14:textId="77777777" w:rsidR="00815792" w:rsidRPr="009B7FD7" w:rsidRDefault="00815792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5C8780A0" w14:textId="77777777" w:rsidR="00815792" w:rsidRPr="001541CE" w:rsidRDefault="00815792" w:rsidP="008157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>SHEFFIELD HALLAM UNIVERSITY (REGNO UNITO)</w:t>
            </w:r>
          </w:p>
        </w:tc>
      </w:tr>
      <w:tr w:rsidR="00815792" w:rsidRPr="009B7FD7" w14:paraId="34CAE3C1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526F0" w14:textId="77777777" w:rsidR="00815792" w:rsidRPr="009B7FD7" w:rsidRDefault="00815792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Principali materie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AD37EA7" w14:textId="77777777" w:rsidR="00815792" w:rsidRPr="009B7FD7" w:rsidRDefault="00815792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1EAED916" w14:textId="77777777" w:rsidR="00815792" w:rsidRPr="001541CE" w:rsidRDefault="00815792" w:rsidP="008157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La fonetica, la linguistica funzionale sistemica, lo studente dell’inglese per motivi accademici, la scrittura nelle varie discipline</w:t>
            </w:r>
          </w:p>
        </w:tc>
      </w:tr>
      <w:tr w:rsidR="00815792" w:rsidRPr="00C61A28" w14:paraId="2893ABF2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036E2" w14:textId="77777777" w:rsidR="00815792" w:rsidRDefault="00815792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Qualifica conseguita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59658CA" w14:textId="77777777" w:rsidR="00815792" w:rsidRPr="00253A45" w:rsidRDefault="00815792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3D90B4F" w14:textId="1207F9A0" w:rsidR="00815792" w:rsidRPr="001541CE" w:rsidRDefault="00815792" w:rsidP="008157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</w:pPr>
            <w:proofErr w:type="spellStart"/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>Certificato</w:t>
            </w:r>
            <w:proofErr w:type="spellEnd"/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 xml:space="preserve"> in </w:t>
            </w:r>
            <w:r w:rsidRPr="001541CE">
              <w:rPr>
                <w:rFonts w:ascii="Arial Narrow" w:hAnsi="Arial Narrow"/>
                <w:sz w:val="24"/>
                <w:szCs w:val="24"/>
              </w:rPr>
              <w:t xml:space="preserve">teaching English for Academic Purposes </w:t>
            </w:r>
          </w:p>
        </w:tc>
      </w:tr>
      <w:tr w:rsidR="00BA223A" w:rsidRPr="009B7FD7" w14:paraId="149EC2A7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0629AA" w14:textId="77777777" w:rsidR="004C67F2" w:rsidRPr="00983C08" w:rsidRDefault="004C67F2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</w:rPr>
            </w:pPr>
          </w:p>
          <w:p w14:paraId="44381903" w14:textId="7F05C93D" w:rsidR="00BA223A" w:rsidRPr="009B7FD7" w:rsidRDefault="00BA223A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7246779" w14:textId="77777777" w:rsidR="00BA223A" w:rsidRPr="009B7FD7" w:rsidRDefault="00BA223A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49B43754" w14:textId="77777777" w:rsidR="004C67F2" w:rsidRPr="001541CE" w:rsidRDefault="004C67F2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0AA26F91" w14:textId="33792604" w:rsidR="00BA223A" w:rsidRPr="001541CE" w:rsidRDefault="00BA223A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1998-2003  (part-time)</w:t>
            </w:r>
          </w:p>
        </w:tc>
      </w:tr>
      <w:tr w:rsidR="00BA223A" w:rsidRPr="009B7FD7" w14:paraId="3A9783EB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9E4441" w14:textId="77777777" w:rsidR="00BA223A" w:rsidRPr="009B7FD7" w:rsidRDefault="00BA223A" w:rsidP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7AD454F" w14:textId="77777777" w:rsidR="00BA223A" w:rsidRPr="009B7FD7" w:rsidRDefault="00BA223A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0D48BD6C" w14:textId="77777777" w:rsidR="00BA223A" w:rsidRPr="001541CE" w:rsidRDefault="00BA223A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UNIVERSITY OF MANCHESTER, INGHILTERRA</w:t>
            </w:r>
          </w:p>
        </w:tc>
      </w:tr>
      <w:tr w:rsidR="00BA223A" w:rsidRPr="009B7FD7" w14:paraId="23437CF5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ACA43D" w14:textId="77777777" w:rsidR="00BA223A" w:rsidRPr="009B7FD7" w:rsidRDefault="00BA223A" w:rsidP="00124B39">
            <w:pPr>
              <w:pStyle w:val="OiaeaeiYiio2"/>
              <w:widowControl/>
              <w:spacing w:before="20" w:after="20"/>
              <w:contextualSpacing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7259825" w14:textId="77777777" w:rsidR="00BA223A" w:rsidRPr="009B7FD7" w:rsidRDefault="00BA223A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84A9111" w14:textId="77777777" w:rsidR="00BA223A" w:rsidRPr="001541CE" w:rsidRDefault="00BA223A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L’insegnamento dell’inglese con i computer, studio autonomo, formazione degli insegnanti</w:t>
            </w:r>
          </w:p>
          <w:p w14:paraId="1FAC19E9" w14:textId="77777777" w:rsidR="00BA223A" w:rsidRPr="001541CE" w:rsidRDefault="00BA223A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286AC63B" w14:textId="77777777" w:rsidR="00BA223A" w:rsidRPr="001541CE" w:rsidRDefault="00BA223A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BA223A" w:rsidRPr="009B7FD7" w14:paraId="5FA011B7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1D8D55" w14:textId="77777777" w:rsidR="00BA223A" w:rsidRPr="009B7FD7" w:rsidRDefault="00BA223A" w:rsidP="00124B39">
            <w:pPr>
              <w:pStyle w:val="OiaeaeiYiio2"/>
              <w:widowControl/>
              <w:spacing w:before="20" w:after="20"/>
              <w:contextualSpacing/>
              <w:rPr>
                <w:rFonts w:ascii="Arial Narrow" w:hAnsi="Arial Narrow"/>
                <w:i w:val="0"/>
                <w:sz w:val="24"/>
                <w:szCs w:val="24"/>
                <w:lang w:val="en-GB"/>
              </w:rPr>
            </w:pPr>
            <w:proofErr w:type="spellStart"/>
            <w:r w:rsidRPr="009B7FD7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lastRenderedPageBreak/>
              <w:t>Qualifica</w:t>
            </w:r>
            <w:proofErr w:type="spellEnd"/>
            <w:r w:rsidRPr="009B7FD7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B7FD7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>conseguita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BC3D6E9" w14:textId="77777777" w:rsidR="00BA223A" w:rsidRPr="00253A45" w:rsidRDefault="00BA223A" w:rsidP="007F61F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2BF02C4E" w14:textId="570030E9" w:rsidR="00BA223A" w:rsidRPr="001541CE" w:rsidRDefault="00BA223A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MASTER nell’insegnamento della Lingua inglese (conseguito dicembre 2003)</w:t>
            </w:r>
            <w:r w:rsidR="00A54948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</w:p>
          <w:p w14:paraId="03188B2E" w14:textId="21BB5D1F" w:rsidR="004C67F2" w:rsidRPr="001541CE" w:rsidRDefault="004C67F2" w:rsidP="007F61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BA223A" w:rsidRPr="009B7FD7" w14:paraId="73EF1F61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D4878E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661168B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5AAC909" w14:textId="25A0121E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1977-1981</w:t>
            </w:r>
            <w:r w:rsidR="00C473EA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</w:p>
        </w:tc>
      </w:tr>
      <w:tr w:rsidR="00BA223A" w:rsidRPr="00C61A28" w14:paraId="2C5EC1CA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3C686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B33C6F1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4C63D13C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>UNIVERSITY OF ST. ANDREWS, SCOZIA</w:t>
            </w:r>
          </w:p>
        </w:tc>
      </w:tr>
      <w:tr w:rsidR="00BA223A" w:rsidRPr="00FD7B71" w14:paraId="2CD074C0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3D37CD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9929003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76AB8313" w14:textId="3F121D1C" w:rsidR="00BA223A" w:rsidRPr="00FD7B71" w:rsidRDefault="00FD7B7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en-GB"/>
              </w:rPr>
            </w:pPr>
            <w:r w:rsidRPr="00FD7B71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Master of Arts in English Language and </w:t>
            </w:r>
            <w:r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Literature (Laurea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>quadri</w:t>
            </w:r>
            <w:r w:rsidR="004E5C2D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>e</w:t>
            </w:r>
            <w:r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>nnale</w:t>
            </w:r>
            <w:proofErr w:type="spellEnd"/>
            <w:r w:rsidR="004E5C2D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 </w:t>
            </w:r>
            <w:proofErr w:type="gramStart"/>
            <w:r w:rsidR="004E5C2D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in </w:t>
            </w:r>
            <w:r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 </w:t>
            </w:r>
            <w:r w:rsidR="00BA223A" w:rsidRPr="00FD7B71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>Lingua</w:t>
            </w:r>
            <w:proofErr w:type="gramEnd"/>
            <w:r w:rsidR="00BA223A" w:rsidRPr="00FD7B71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BA223A" w:rsidRPr="00FD7B71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>Letteratura</w:t>
            </w:r>
            <w:proofErr w:type="spellEnd"/>
            <w:r w:rsidR="00BA223A" w:rsidRPr="00FD7B71">
              <w:rPr>
                <w:rFonts w:ascii="Arial Narrow" w:hAnsi="Arial Narrow"/>
                <w:i w:val="0"/>
                <w:sz w:val="24"/>
                <w:szCs w:val="24"/>
                <w:lang w:val="en-GB"/>
              </w:rPr>
              <w:t xml:space="preserve"> Inglese</w:t>
            </w:r>
          </w:p>
        </w:tc>
      </w:tr>
      <w:tr w:rsidR="00BA223A" w:rsidRPr="009B7FD7" w14:paraId="4ABB2AD2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BC589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876062A" w14:textId="77777777" w:rsidR="00BA223A" w:rsidRPr="00815792" w:rsidRDefault="00815792" w:rsidP="006572CC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815792">
              <w:rPr>
                <w:rFonts w:ascii="Arial Narrow" w:hAnsi="Arial Narrow"/>
                <w:b/>
                <w:i/>
                <w:sz w:val="22"/>
                <w:szCs w:val="24"/>
                <w:lang w:val="it-IT"/>
              </w:rPr>
              <w:t xml:space="preserve">  </w:t>
            </w:r>
            <w:r w:rsidRPr="00815792">
              <w:rPr>
                <w:rFonts w:ascii="Arial Narrow" w:hAnsi="Arial Narrow"/>
                <w:sz w:val="22"/>
                <w:szCs w:val="24"/>
                <w:lang w:val="it-IT"/>
              </w:rPr>
              <w:t xml:space="preserve">       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72D75A96" w14:textId="77777777" w:rsidR="00BA223A" w:rsidRPr="001541CE" w:rsidRDefault="00BA223A" w:rsidP="008157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Laurea</w:t>
            </w:r>
          </w:p>
        </w:tc>
      </w:tr>
      <w:tr w:rsidR="00BA223A" w:rsidRPr="009B7FD7" w14:paraId="72430232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669DB9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0BD771B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F8F29CA" w14:textId="592E51DC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2:2</w:t>
            </w:r>
            <w:r w:rsidR="007F61FB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  (equivale a 10</w:t>
            </w:r>
            <w:r w:rsidR="00124B39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0</w:t>
            </w:r>
            <w:r w:rsidR="007F61FB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/110)</w:t>
            </w:r>
          </w:p>
        </w:tc>
      </w:tr>
      <w:tr w:rsidR="00BA223A" w:rsidRPr="009B7FD7" w14:paraId="16AD632A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B833E0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8AAC7A8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ABA431C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1982-1983</w:t>
            </w:r>
          </w:p>
        </w:tc>
      </w:tr>
      <w:tr w:rsidR="00BA223A" w:rsidRPr="009B7FD7" w14:paraId="1DDA080A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C1FB82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0DA5502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02FC2311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1541CE">
                  <w:rPr>
                    <w:rFonts w:ascii="Arial Narrow" w:hAnsi="Arial Narrow"/>
                    <w:i w:val="0"/>
                    <w:sz w:val="24"/>
                    <w:szCs w:val="24"/>
                  </w:rPr>
                  <w:t>UNIVERSITY</w:t>
                </w:r>
              </w:smartTag>
              <w:r w:rsidRPr="001541CE">
                <w:rPr>
                  <w:rFonts w:ascii="Arial Narrow" w:hAnsi="Arial Narrow"/>
                  <w:i w:val="0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1541CE">
                  <w:rPr>
                    <w:rFonts w:ascii="Arial Narrow" w:hAnsi="Arial Narrow"/>
                    <w:i w:val="0"/>
                    <w:sz w:val="24"/>
                    <w:szCs w:val="24"/>
                  </w:rPr>
                  <w:t>ABERYSTWYTH</w:t>
                </w:r>
              </w:smartTag>
            </w:smartTag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>, GALLES</w:t>
            </w:r>
          </w:p>
        </w:tc>
      </w:tr>
      <w:tr w:rsidR="00BA223A" w:rsidRPr="009B7FD7" w14:paraId="42180814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731856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A798EA1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5461AC33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Didattica della Lingua e Letteratura Inglese</w:t>
            </w:r>
          </w:p>
        </w:tc>
      </w:tr>
      <w:tr w:rsidR="00BA223A" w:rsidRPr="009B7FD7" w14:paraId="435D7BF7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FAC228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4F738AB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7B45E48A" w14:textId="3405453C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Post-Graduate certificate of Education (abilitazione all’insegnamento di inglese in Inghilterra, in seguito convalidato per insegnare nelle scuole superiori in Italia)</w:t>
            </w:r>
            <w:r w:rsidR="006D62CC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 </w:t>
            </w:r>
          </w:p>
        </w:tc>
      </w:tr>
      <w:tr w:rsidR="00BA223A" w:rsidRPr="009B7FD7" w14:paraId="18132EB2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699A0E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247F76F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6DEC29F9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BA223A" w:rsidRPr="009B7FD7" w14:paraId="02647FC3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F3123F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20FBB7A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209800D4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1987</w:t>
            </w:r>
          </w:p>
        </w:tc>
      </w:tr>
      <w:tr w:rsidR="00BA223A" w:rsidRPr="009B7FD7" w14:paraId="25F972A8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861EE6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85C4D34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580A80BB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</w:rPr>
              <w:t>International House, Piccadilly, Londra</w:t>
            </w:r>
          </w:p>
        </w:tc>
      </w:tr>
      <w:tr w:rsidR="00BA223A" w:rsidRPr="009B7FD7" w14:paraId="688B0A34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B06002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26029C9" w14:textId="77777777" w:rsidR="00BA223A" w:rsidRPr="009B7FD7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5E2FBDA3" w14:textId="77777777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L’insegnamento della Lingua Inglese agli adulti</w:t>
            </w:r>
          </w:p>
        </w:tc>
      </w:tr>
      <w:tr w:rsidR="00BA223A" w:rsidRPr="009B7FD7" w14:paraId="1933B051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134DA0" w14:textId="77777777" w:rsidR="00BA223A" w:rsidRPr="009B7FD7" w:rsidRDefault="00BA2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495B9B5" w14:textId="77777777" w:rsidR="00BA223A" w:rsidRPr="00253A45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6F0232A3" w14:textId="7D1F870A" w:rsidR="00BA223A" w:rsidRPr="001541CE" w:rsidRDefault="00BA2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Diploma in Teaching English as a Foreign Language (L’insegnamento della Lingua inglese come lingua straniera) agli adulti</w:t>
            </w:r>
            <w:r w:rsidR="00DD3537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 </w:t>
            </w:r>
            <w:r w:rsidR="00DD3537" w:rsidRPr="001541CE">
              <w:rPr>
                <w:rFonts w:ascii="Arial Narrow" w:hAnsi="Arial Narrow"/>
                <w:iCs/>
                <w:sz w:val="24"/>
                <w:szCs w:val="24"/>
                <w:lang w:val="it-IT"/>
              </w:rPr>
              <w:t xml:space="preserve">DELTA   </w:t>
            </w:r>
          </w:p>
          <w:p w14:paraId="425D87E8" w14:textId="77777777" w:rsidR="004F78BB" w:rsidRPr="001541CE" w:rsidRDefault="004F78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BA223A" w:rsidRPr="009B7FD7" w14:paraId="39762C0D" w14:textId="77777777" w:rsidTr="00C932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FCF84" w14:textId="77777777" w:rsidR="00BA223A" w:rsidRDefault="00BA223A" w:rsidP="004F78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66C8EEB7" w14:textId="77777777" w:rsidR="004F78BB" w:rsidRDefault="004F78B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Date (da-a)       </w:t>
            </w:r>
          </w:p>
          <w:p w14:paraId="457AD4BF" w14:textId="77777777" w:rsidR="004F78BB" w:rsidRDefault="004F78B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Nome e tipo di istututo</w:t>
            </w:r>
          </w:p>
          <w:p w14:paraId="14407D4E" w14:textId="77777777" w:rsidR="004F78BB" w:rsidRDefault="004F78B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Principali materie</w:t>
            </w:r>
          </w:p>
          <w:p w14:paraId="0913CB9E" w14:textId="77777777" w:rsidR="004F78BB" w:rsidRDefault="004F78B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Qualifica conseguita</w:t>
            </w:r>
          </w:p>
          <w:p w14:paraId="57771B4D" w14:textId="77777777" w:rsidR="007F61FB" w:rsidRDefault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0F5F4DF0" w14:textId="77777777" w:rsidR="007F61FB" w:rsidRDefault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563DB86B" w14:textId="77777777" w:rsidR="007F61FB" w:rsidRPr="009B7FD7" w:rsidRDefault="007F61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8D8BE9C" w14:textId="77777777" w:rsidR="00BA223A" w:rsidRPr="00815792" w:rsidRDefault="00BA223A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4E152310" w14:textId="77777777" w:rsidR="00EB33D8" w:rsidRPr="001541CE" w:rsidRDefault="00EB33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1BEF0617" w14:textId="3D8C8B23" w:rsidR="00BA223A" w:rsidRPr="001541CE" w:rsidRDefault="004F78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1977</w:t>
            </w:r>
            <w:r w:rsidR="004C537F"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  </w:t>
            </w:r>
          </w:p>
          <w:p w14:paraId="3BC95BB3" w14:textId="77777777" w:rsidR="004F78BB" w:rsidRPr="001541CE" w:rsidRDefault="004F78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Bridlington High school for girls</w:t>
            </w:r>
          </w:p>
          <w:p w14:paraId="36CFB679" w14:textId="77777777" w:rsidR="004F78BB" w:rsidRPr="001541CE" w:rsidRDefault="004F78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Inglese, francese, tedesco, latino</w:t>
            </w:r>
          </w:p>
          <w:p w14:paraId="59980EA1" w14:textId="77777777" w:rsidR="004F78BB" w:rsidRPr="001541CE" w:rsidRDefault="004F78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1541C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‘A’ levels – diploma di scuola superiore</w:t>
            </w:r>
          </w:p>
        </w:tc>
      </w:tr>
    </w:tbl>
    <w:p w14:paraId="0F1355BC" w14:textId="77777777" w:rsidR="00631DD8" w:rsidRPr="009B7FD7" w:rsidRDefault="00631DD8">
      <w:pPr>
        <w:pStyle w:val="Eaoaeaa"/>
        <w:widowControl/>
        <w:spacing w:before="20" w:after="20"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1DD8" w:rsidRPr="009B7FD7" w14:paraId="534088B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CCC21E" w14:textId="77777777" w:rsidR="00631DD8" w:rsidRPr="009B7FD7" w:rsidRDefault="00631DD8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9B7FD7">
              <w:rPr>
                <w:sz w:val="24"/>
                <w:szCs w:val="24"/>
                <w:lang w:val="it-IT"/>
              </w:rPr>
              <w:t xml:space="preserve"> </w:t>
            </w:r>
          </w:p>
          <w:p w14:paraId="113FFB47" w14:textId="339F7C2A" w:rsidR="00631DD8" w:rsidRPr="009B7FD7" w:rsidRDefault="00631D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97885D" w14:textId="77777777" w:rsidR="00631DD8" w:rsidRPr="009B7FD7" w:rsidRDefault="00631D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57531D" w14:textId="77777777" w:rsidR="00631DD8" w:rsidRDefault="00631DD8">
            <w:pPr>
              <w:pStyle w:val="Eaoaeaa"/>
              <w:jc w:val="both"/>
              <w:rPr>
                <w:sz w:val="24"/>
                <w:szCs w:val="24"/>
                <w:lang w:val="it-IT"/>
              </w:rPr>
            </w:pPr>
            <w:r w:rsidRPr="009B7FD7">
              <w:rPr>
                <w:sz w:val="24"/>
                <w:szCs w:val="24"/>
                <w:lang w:val="it-IT"/>
              </w:rPr>
              <w:t>Buona capacità organizzativa</w:t>
            </w:r>
          </w:p>
          <w:p w14:paraId="0F1C7EFE" w14:textId="77777777" w:rsidR="004737E6" w:rsidRPr="009B7FD7" w:rsidRDefault="004737E6">
            <w:pPr>
              <w:pStyle w:val="Eaoaeaa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Organizzo vacanze studio per studenti universitari e di scuola secondaria</w:t>
            </w:r>
          </w:p>
        </w:tc>
      </w:tr>
    </w:tbl>
    <w:p w14:paraId="6DC91E3B" w14:textId="77777777" w:rsidR="00631DD8" w:rsidRPr="009B7FD7" w:rsidRDefault="00631DD8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1DD8" w:rsidRPr="009B7FD7" w14:paraId="54ED17E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9AA27" w14:textId="77777777" w:rsidR="00631DD8" w:rsidRPr="009B7FD7" w:rsidRDefault="00631D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3D218996" w14:textId="77777777" w:rsidR="00631DD8" w:rsidRPr="009B7FD7" w:rsidRDefault="00631DD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szCs w:val="24"/>
                <w:lang w:val="it-IT"/>
              </w:rPr>
            </w:pPr>
            <w:r w:rsidRPr="009B7FD7">
              <w:rPr>
                <w:rFonts w:ascii="Arial Narrow" w:hAnsi="Arial Narrow"/>
                <w:b w:val="0"/>
                <w:i/>
                <w:sz w:val="24"/>
                <w:szCs w:val="24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A81D27" w14:textId="77777777" w:rsidR="00631DD8" w:rsidRPr="009B7FD7" w:rsidRDefault="00631D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733CF5" w14:textId="77777777" w:rsidR="00631DD8" w:rsidRDefault="003C0E7B">
            <w:pPr>
              <w:pStyle w:val="Eaoaeaa"/>
              <w:widowControl/>
              <w:spacing w:after="20"/>
              <w:jc w:val="both"/>
              <w:rPr>
                <w:rFonts w:ascii="Arial Narrow" w:hAnsi="Arial Narrow"/>
                <w:sz w:val="24"/>
                <w:szCs w:val="24"/>
                <w:vertAlign w:val="superscript"/>
                <w:lang w:val="it-IT"/>
              </w:rPr>
            </w:pPr>
            <w:r w:rsidRPr="00C11C6A">
              <w:rPr>
                <w:rFonts w:ascii="Arial Narrow" w:hAnsi="Arial Narrow"/>
                <w:sz w:val="24"/>
                <w:szCs w:val="24"/>
                <w:lang w:val="it-IT"/>
              </w:rPr>
              <w:t xml:space="preserve">So usare bene la lavagna interattiva (sopratutto Smartboard). </w:t>
            </w:r>
            <w:r w:rsidR="00631DD8" w:rsidRPr="00C11C6A">
              <w:rPr>
                <w:rFonts w:ascii="Arial Narrow" w:hAnsi="Arial Narrow"/>
                <w:sz w:val="24"/>
                <w:szCs w:val="24"/>
                <w:lang w:val="it-IT"/>
              </w:rPr>
              <w:t>Molto competente con i computer</w:t>
            </w:r>
            <w:r w:rsidR="00180CC4" w:rsidRPr="00C11C6A">
              <w:rPr>
                <w:rFonts w:ascii="Arial Narrow" w:hAnsi="Arial Narrow"/>
                <w:sz w:val="24"/>
                <w:szCs w:val="24"/>
                <w:lang w:val="it-IT"/>
              </w:rPr>
              <w:t xml:space="preserve">, ho seguito un corso per </w:t>
            </w:r>
            <w:r w:rsidR="005327F0" w:rsidRPr="00C11C6A">
              <w:rPr>
                <w:rFonts w:ascii="Arial Narrow" w:hAnsi="Arial Narrow"/>
                <w:sz w:val="24"/>
                <w:szCs w:val="24"/>
                <w:lang w:val="it-IT"/>
              </w:rPr>
              <w:t>la patente europeo</w:t>
            </w:r>
            <w:r w:rsidR="00236077" w:rsidRPr="00C11C6A">
              <w:rPr>
                <w:rFonts w:ascii="Arial Narrow" w:hAnsi="Arial Narrow"/>
                <w:sz w:val="24"/>
                <w:szCs w:val="24"/>
                <w:lang w:val="it-IT"/>
              </w:rPr>
              <w:t xml:space="preserve"> e ho ottenuto la certificazione IC</w:t>
            </w:r>
            <w:r w:rsidR="00236077" w:rsidRPr="00C11C6A">
              <w:rPr>
                <w:rFonts w:ascii="Arial Narrow" w:hAnsi="Arial Narrow"/>
                <w:sz w:val="24"/>
                <w:szCs w:val="24"/>
                <w:vertAlign w:val="superscript"/>
                <w:lang w:val="it-IT"/>
              </w:rPr>
              <w:t>3</w:t>
            </w:r>
            <w:r w:rsidRPr="00C11C6A">
              <w:rPr>
                <w:rFonts w:ascii="Arial Narrow" w:hAnsi="Arial Narrow"/>
                <w:sz w:val="24"/>
                <w:szCs w:val="24"/>
                <w:vertAlign w:val="superscript"/>
                <w:lang w:val="it-IT"/>
              </w:rPr>
              <w:t>.</w:t>
            </w:r>
          </w:p>
          <w:p w14:paraId="15F64A0A" w14:textId="77777777" w:rsidR="003C0E7B" w:rsidRPr="00236077" w:rsidRDefault="003C0E7B">
            <w:pPr>
              <w:pStyle w:val="Eaoaeaa"/>
              <w:widowControl/>
              <w:spacing w:after="20"/>
              <w:jc w:val="both"/>
              <w:rPr>
                <w:rFonts w:ascii="Arial Narrow" w:hAnsi="Arial Narrow"/>
                <w:sz w:val="24"/>
                <w:szCs w:val="24"/>
                <w:vertAlign w:val="superscript"/>
                <w:lang w:val="it-IT"/>
              </w:rPr>
            </w:pPr>
          </w:p>
          <w:p w14:paraId="24831C9A" w14:textId="79B4EB6E" w:rsidR="00191047" w:rsidRPr="009B7FD7" w:rsidRDefault="00191047">
            <w:pPr>
              <w:pStyle w:val="Eaoaeaa"/>
              <w:widowControl/>
              <w:spacing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</w:tbl>
    <w:p w14:paraId="26BB28ED" w14:textId="77777777" w:rsidR="00631DD8" w:rsidRPr="009B7FD7" w:rsidRDefault="00631DD8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14:paraId="6D53E37E" w14:textId="77777777" w:rsidR="00631DD8" w:rsidRPr="009B7FD7" w:rsidRDefault="00631DD8">
      <w:pPr>
        <w:pStyle w:val="Aaoeeu"/>
        <w:widowControl/>
        <w:rPr>
          <w:sz w:val="24"/>
          <w:szCs w:val="24"/>
          <w:lang w:val="it-IT"/>
        </w:rPr>
      </w:pPr>
    </w:p>
    <w:p w14:paraId="7C803D77" w14:textId="77777777" w:rsidR="00B3392E" w:rsidRDefault="00B3392E" w:rsidP="00C32596">
      <w:pPr>
        <w:pStyle w:val="Aaoeeu"/>
        <w:widowControl/>
        <w:spacing w:line="480" w:lineRule="auto"/>
        <w:rPr>
          <w:sz w:val="24"/>
          <w:szCs w:val="24"/>
          <w:lang w:val="it-IT"/>
        </w:rPr>
      </w:pPr>
    </w:p>
    <w:p w14:paraId="5EC30493" w14:textId="77777777" w:rsidR="00B3392E" w:rsidRDefault="00B3392E" w:rsidP="00C32596">
      <w:pPr>
        <w:pStyle w:val="Aaoeeu"/>
        <w:widowControl/>
        <w:spacing w:line="480" w:lineRule="auto"/>
        <w:rPr>
          <w:sz w:val="24"/>
          <w:szCs w:val="24"/>
          <w:lang w:val="it-IT"/>
        </w:rPr>
      </w:pPr>
    </w:p>
    <w:p w14:paraId="7DFB8CA2" w14:textId="77777777" w:rsidR="001B1791" w:rsidRDefault="001B1791" w:rsidP="00C32596">
      <w:pPr>
        <w:pStyle w:val="Aaoeeu"/>
        <w:widowControl/>
        <w:spacing w:line="480" w:lineRule="auto"/>
        <w:rPr>
          <w:sz w:val="24"/>
          <w:szCs w:val="24"/>
          <w:lang w:val="it-IT"/>
        </w:rPr>
      </w:pPr>
    </w:p>
    <w:p w14:paraId="1656B285" w14:textId="77777777" w:rsidR="001B1791" w:rsidRDefault="001B1791" w:rsidP="00C32596">
      <w:pPr>
        <w:pStyle w:val="Aaoeeu"/>
        <w:widowControl/>
        <w:spacing w:line="480" w:lineRule="auto"/>
        <w:rPr>
          <w:sz w:val="24"/>
          <w:szCs w:val="24"/>
          <w:lang w:val="it-IT"/>
        </w:rPr>
      </w:pPr>
    </w:p>
    <w:p w14:paraId="05280FEF" w14:textId="30D8BA1E" w:rsidR="00631DD8" w:rsidRDefault="001B1791" w:rsidP="00597D56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          </w:t>
      </w:r>
      <w:r w:rsidR="00FD3627">
        <w:rPr>
          <w:noProof/>
          <w:lang w:val="en-GB" w:eastAsia="en-GB"/>
        </w:rPr>
        <w:drawing>
          <wp:inline distT="0" distB="0" distL="0" distR="0" wp14:anchorId="13E288D5" wp14:editId="74A80667">
            <wp:extent cx="3714750" cy="1186174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443" cy="118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DD8" w:rsidRPr="009B7FD7">
        <w:rPr>
          <w:sz w:val="24"/>
          <w:szCs w:val="24"/>
          <w:lang w:val="it-IT"/>
        </w:rPr>
        <w:tab/>
      </w:r>
      <w:r w:rsidR="002606DA">
        <w:rPr>
          <w:sz w:val="24"/>
          <w:szCs w:val="24"/>
          <w:lang w:val="it-IT"/>
        </w:rPr>
        <w:t>20/10/2023</w:t>
      </w:r>
    </w:p>
    <w:p w14:paraId="6CF80648" w14:textId="77777777" w:rsidR="00A50BAD" w:rsidRDefault="00A50BAD" w:rsidP="00597D56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</w:rPr>
      </w:pPr>
    </w:p>
    <w:p w14:paraId="0215FCC9" w14:textId="77777777" w:rsidR="00A50BAD" w:rsidRDefault="00A50BAD" w:rsidP="00597D56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  <w:r w:rsidRPr="00A50BAD">
        <w:rPr>
          <w:sz w:val="24"/>
          <w:szCs w:val="24"/>
          <w:lang w:val="it-IT"/>
        </w:rPr>
        <w:t xml:space="preserve">La sottoscritta è a conoscenza che, ai sensi dell’art. </w:t>
      </w:r>
      <w:r>
        <w:rPr>
          <w:sz w:val="24"/>
          <w:szCs w:val="24"/>
          <w:lang w:val="it-IT"/>
        </w:rPr>
        <w:t>26 della legge 15/68, le dichiarazioni mendaci, la falsità negli atti e l’uso di atti falsi sono puniti ai sensi del codice penale e delle leggi speciali.</w:t>
      </w:r>
    </w:p>
    <w:p w14:paraId="208F4B9E" w14:textId="77777777" w:rsidR="00A50BAD" w:rsidRDefault="00A50BAD" w:rsidP="00597D56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sottoscritta, inoltre, autorizza al trattamento dei dati personali secondo quanto previsto dal Dlgs 196 del 30/06/2003</w:t>
      </w:r>
    </w:p>
    <w:p w14:paraId="3454A067" w14:textId="77777777" w:rsidR="00FD251B" w:rsidRPr="00A50BAD" w:rsidRDefault="00FD251B" w:rsidP="00597D56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  <w:r>
        <w:rPr>
          <w:noProof/>
          <w:lang w:val="en-GB" w:eastAsia="en-GB"/>
        </w:rPr>
        <w:drawing>
          <wp:inline distT="0" distB="0" distL="0" distR="0" wp14:anchorId="6D0A9201" wp14:editId="4990227B">
            <wp:extent cx="3810000" cy="1216370"/>
            <wp:effectExtent l="0" t="0" r="0" b="3175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50" cy="122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51B" w:rsidRPr="00A50BAD" w:rsidSect="003C2775">
      <w:footerReference w:type="default" r:id="rId13"/>
      <w:endnotePr>
        <w:numFmt w:val="decimal"/>
      </w:endnotePr>
      <w:pgSz w:w="11907" w:h="16840" w:code="9"/>
      <w:pgMar w:top="539" w:right="1797" w:bottom="0" w:left="851" w:header="0" w:footer="10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D83E" w14:textId="77777777" w:rsidR="00765666" w:rsidRDefault="00765666">
      <w:r>
        <w:separator/>
      </w:r>
    </w:p>
  </w:endnote>
  <w:endnote w:type="continuationSeparator" w:id="0">
    <w:p w14:paraId="29F655DA" w14:textId="77777777" w:rsidR="00765666" w:rsidRDefault="0076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DFE6" w14:textId="77777777" w:rsidR="00750FEF" w:rsidRDefault="00750FEF">
    <w:pPr>
      <w:pStyle w:val="Footer"/>
      <w:framePr w:wrap="around" w:vAnchor="text" w:hAnchor="margin" w:y="1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750FEF" w14:paraId="1958C33A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E1F48A1" w14:textId="77777777" w:rsidR="00750FEF" w:rsidRDefault="00750FE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E45258">
            <w:rPr>
              <w:rFonts w:ascii="Arial Narrow" w:hAnsi="Arial Narrow"/>
              <w:i/>
              <w:noProof/>
              <w:sz w:val="16"/>
              <w:lang w:val="it-IT"/>
            </w:rPr>
            <w:t>13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51322CAB" w14:textId="77777777" w:rsidR="00750FEF" w:rsidRDefault="00750FE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CE87058" w14:textId="77777777" w:rsidR="00750FEF" w:rsidRDefault="00750FE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4C2A99BD" w14:textId="77777777" w:rsidR="00750FEF" w:rsidRDefault="00750FE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7D463A32" w14:textId="77777777" w:rsidR="00750FEF" w:rsidRDefault="00750FE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4B08" w14:textId="77777777" w:rsidR="00765666" w:rsidRDefault="00765666">
      <w:r>
        <w:separator/>
      </w:r>
    </w:p>
  </w:footnote>
  <w:footnote w:type="continuationSeparator" w:id="0">
    <w:p w14:paraId="157F9529" w14:textId="77777777" w:rsidR="00765666" w:rsidRDefault="0076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47"/>
    <w:rsid w:val="00004C0C"/>
    <w:rsid w:val="00007A54"/>
    <w:rsid w:val="00012905"/>
    <w:rsid w:val="00025DBD"/>
    <w:rsid w:val="0003399A"/>
    <w:rsid w:val="00047178"/>
    <w:rsid w:val="00065B78"/>
    <w:rsid w:val="000740DC"/>
    <w:rsid w:val="000966AF"/>
    <w:rsid w:val="00097D61"/>
    <w:rsid w:val="000A53FE"/>
    <w:rsid w:val="000C7FC8"/>
    <w:rsid w:val="001104EB"/>
    <w:rsid w:val="00124B39"/>
    <w:rsid w:val="00127BD9"/>
    <w:rsid w:val="001302CC"/>
    <w:rsid w:val="00135B68"/>
    <w:rsid w:val="001432DC"/>
    <w:rsid w:val="001459A8"/>
    <w:rsid w:val="00151D6D"/>
    <w:rsid w:val="0015270B"/>
    <w:rsid w:val="001541CE"/>
    <w:rsid w:val="001577E6"/>
    <w:rsid w:val="00160B61"/>
    <w:rsid w:val="001652E9"/>
    <w:rsid w:val="00174086"/>
    <w:rsid w:val="00180CC4"/>
    <w:rsid w:val="00191047"/>
    <w:rsid w:val="00193E62"/>
    <w:rsid w:val="001961CC"/>
    <w:rsid w:val="001A7FBC"/>
    <w:rsid w:val="001B1791"/>
    <w:rsid w:val="001B31EB"/>
    <w:rsid w:val="001B3775"/>
    <w:rsid w:val="001B5600"/>
    <w:rsid w:val="001B6A93"/>
    <w:rsid w:val="001B7CBB"/>
    <w:rsid w:val="001C4453"/>
    <w:rsid w:val="001D0710"/>
    <w:rsid w:val="001D142A"/>
    <w:rsid w:val="001E1E2B"/>
    <w:rsid w:val="001E2FF4"/>
    <w:rsid w:val="001F1FD5"/>
    <w:rsid w:val="001F6589"/>
    <w:rsid w:val="001F73DC"/>
    <w:rsid w:val="001F7BE4"/>
    <w:rsid w:val="00232426"/>
    <w:rsid w:val="00236077"/>
    <w:rsid w:val="00246A25"/>
    <w:rsid w:val="00253A45"/>
    <w:rsid w:val="00255841"/>
    <w:rsid w:val="002606DA"/>
    <w:rsid w:val="00262D65"/>
    <w:rsid w:val="00270203"/>
    <w:rsid w:val="002745A8"/>
    <w:rsid w:val="00290F5D"/>
    <w:rsid w:val="002959C7"/>
    <w:rsid w:val="00295E3D"/>
    <w:rsid w:val="002A0ED9"/>
    <w:rsid w:val="002A31B3"/>
    <w:rsid w:val="002A3B8F"/>
    <w:rsid w:val="002B1116"/>
    <w:rsid w:val="002B48C8"/>
    <w:rsid w:val="002B54A8"/>
    <w:rsid w:val="002C3581"/>
    <w:rsid w:val="002E1E06"/>
    <w:rsid w:val="002E3D7C"/>
    <w:rsid w:val="002F063A"/>
    <w:rsid w:val="002F3D73"/>
    <w:rsid w:val="002F402E"/>
    <w:rsid w:val="00310F2F"/>
    <w:rsid w:val="0032301A"/>
    <w:rsid w:val="00337C4F"/>
    <w:rsid w:val="0034321E"/>
    <w:rsid w:val="00361B71"/>
    <w:rsid w:val="003648A6"/>
    <w:rsid w:val="00365E7B"/>
    <w:rsid w:val="00372FDB"/>
    <w:rsid w:val="003751B5"/>
    <w:rsid w:val="0038648F"/>
    <w:rsid w:val="003A391D"/>
    <w:rsid w:val="003B638A"/>
    <w:rsid w:val="003B691D"/>
    <w:rsid w:val="003B6DDB"/>
    <w:rsid w:val="003C0E7B"/>
    <w:rsid w:val="003C111E"/>
    <w:rsid w:val="003C2775"/>
    <w:rsid w:val="003D049A"/>
    <w:rsid w:val="003D4A36"/>
    <w:rsid w:val="003E05E8"/>
    <w:rsid w:val="003E7251"/>
    <w:rsid w:val="003F41F6"/>
    <w:rsid w:val="00403765"/>
    <w:rsid w:val="00407C5B"/>
    <w:rsid w:val="00414AEE"/>
    <w:rsid w:val="00415440"/>
    <w:rsid w:val="00417975"/>
    <w:rsid w:val="00422A36"/>
    <w:rsid w:val="00435AB9"/>
    <w:rsid w:val="00444BEB"/>
    <w:rsid w:val="00446EB6"/>
    <w:rsid w:val="004539A6"/>
    <w:rsid w:val="004631FF"/>
    <w:rsid w:val="004737E6"/>
    <w:rsid w:val="00485171"/>
    <w:rsid w:val="004970D5"/>
    <w:rsid w:val="004A00AC"/>
    <w:rsid w:val="004A10A7"/>
    <w:rsid w:val="004A50F7"/>
    <w:rsid w:val="004B2D90"/>
    <w:rsid w:val="004B37D2"/>
    <w:rsid w:val="004C1CD7"/>
    <w:rsid w:val="004C537F"/>
    <w:rsid w:val="004C5912"/>
    <w:rsid w:val="004C67F2"/>
    <w:rsid w:val="004D02EE"/>
    <w:rsid w:val="004D1165"/>
    <w:rsid w:val="004E4D4A"/>
    <w:rsid w:val="004E5C2D"/>
    <w:rsid w:val="004E75CD"/>
    <w:rsid w:val="004E7932"/>
    <w:rsid w:val="004F0CE3"/>
    <w:rsid w:val="004F4EE8"/>
    <w:rsid w:val="004F78BB"/>
    <w:rsid w:val="005027C2"/>
    <w:rsid w:val="00506425"/>
    <w:rsid w:val="00507AC1"/>
    <w:rsid w:val="00525E18"/>
    <w:rsid w:val="005327F0"/>
    <w:rsid w:val="00542DDD"/>
    <w:rsid w:val="005433FC"/>
    <w:rsid w:val="0055127E"/>
    <w:rsid w:val="00566B1F"/>
    <w:rsid w:val="00566E74"/>
    <w:rsid w:val="0057110F"/>
    <w:rsid w:val="00582307"/>
    <w:rsid w:val="005866D1"/>
    <w:rsid w:val="0059494B"/>
    <w:rsid w:val="00597D56"/>
    <w:rsid w:val="005B057B"/>
    <w:rsid w:val="005B294A"/>
    <w:rsid w:val="005B2956"/>
    <w:rsid w:val="005D107C"/>
    <w:rsid w:val="005D5B7D"/>
    <w:rsid w:val="005E02B3"/>
    <w:rsid w:val="005E3289"/>
    <w:rsid w:val="005E6E91"/>
    <w:rsid w:val="005E7703"/>
    <w:rsid w:val="005F2D66"/>
    <w:rsid w:val="005F408D"/>
    <w:rsid w:val="00631DD8"/>
    <w:rsid w:val="00636992"/>
    <w:rsid w:val="006458A5"/>
    <w:rsid w:val="0065080B"/>
    <w:rsid w:val="006572CC"/>
    <w:rsid w:val="00670476"/>
    <w:rsid w:val="00675D6C"/>
    <w:rsid w:val="00680509"/>
    <w:rsid w:val="00681CFD"/>
    <w:rsid w:val="00682EF5"/>
    <w:rsid w:val="006935E3"/>
    <w:rsid w:val="006B3D45"/>
    <w:rsid w:val="006B4F89"/>
    <w:rsid w:val="006C4FD6"/>
    <w:rsid w:val="006C751D"/>
    <w:rsid w:val="006D62CC"/>
    <w:rsid w:val="006E40D8"/>
    <w:rsid w:val="0070582D"/>
    <w:rsid w:val="007107BA"/>
    <w:rsid w:val="007224CE"/>
    <w:rsid w:val="00742DD3"/>
    <w:rsid w:val="00745ABF"/>
    <w:rsid w:val="00750178"/>
    <w:rsid w:val="00750FEF"/>
    <w:rsid w:val="00762127"/>
    <w:rsid w:val="00765666"/>
    <w:rsid w:val="00767653"/>
    <w:rsid w:val="00771BFC"/>
    <w:rsid w:val="0077259D"/>
    <w:rsid w:val="00781C08"/>
    <w:rsid w:val="007979E9"/>
    <w:rsid w:val="007A4F20"/>
    <w:rsid w:val="007A7829"/>
    <w:rsid w:val="007B16FA"/>
    <w:rsid w:val="007B2EAB"/>
    <w:rsid w:val="007B3CAA"/>
    <w:rsid w:val="007B5745"/>
    <w:rsid w:val="007D14C2"/>
    <w:rsid w:val="007D3971"/>
    <w:rsid w:val="007E09D0"/>
    <w:rsid w:val="007E4A4F"/>
    <w:rsid w:val="007E6168"/>
    <w:rsid w:val="007F3308"/>
    <w:rsid w:val="007F35DC"/>
    <w:rsid w:val="007F61FB"/>
    <w:rsid w:val="00800495"/>
    <w:rsid w:val="008024B3"/>
    <w:rsid w:val="008049A1"/>
    <w:rsid w:val="0080595E"/>
    <w:rsid w:val="0081073C"/>
    <w:rsid w:val="00811984"/>
    <w:rsid w:val="00815792"/>
    <w:rsid w:val="00824A27"/>
    <w:rsid w:val="00825909"/>
    <w:rsid w:val="0083047F"/>
    <w:rsid w:val="00832797"/>
    <w:rsid w:val="008332A6"/>
    <w:rsid w:val="00842A71"/>
    <w:rsid w:val="00851C66"/>
    <w:rsid w:val="00851FB2"/>
    <w:rsid w:val="00853919"/>
    <w:rsid w:val="00861948"/>
    <w:rsid w:val="00874D8C"/>
    <w:rsid w:val="00876986"/>
    <w:rsid w:val="008832D7"/>
    <w:rsid w:val="008935C5"/>
    <w:rsid w:val="00893764"/>
    <w:rsid w:val="008A1449"/>
    <w:rsid w:val="008A4DF1"/>
    <w:rsid w:val="008A7AA5"/>
    <w:rsid w:val="008B547C"/>
    <w:rsid w:val="008C5F27"/>
    <w:rsid w:val="008D0089"/>
    <w:rsid w:val="008D310F"/>
    <w:rsid w:val="008D31C5"/>
    <w:rsid w:val="008D72FB"/>
    <w:rsid w:val="008E02B1"/>
    <w:rsid w:val="008E09F9"/>
    <w:rsid w:val="008E15B8"/>
    <w:rsid w:val="00901E92"/>
    <w:rsid w:val="00907A44"/>
    <w:rsid w:val="00911F42"/>
    <w:rsid w:val="00924BF2"/>
    <w:rsid w:val="009317F2"/>
    <w:rsid w:val="00933FCC"/>
    <w:rsid w:val="00953114"/>
    <w:rsid w:val="00955536"/>
    <w:rsid w:val="00960E10"/>
    <w:rsid w:val="00961D79"/>
    <w:rsid w:val="00963051"/>
    <w:rsid w:val="00970938"/>
    <w:rsid w:val="00971ADB"/>
    <w:rsid w:val="00983C08"/>
    <w:rsid w:val="00991AB0"/>
    <w:rsid w:val="009A22C3"/>
    <w:rsid w:val="009A3820"/>
    <w:rsid w:val="009A51D1"/>
    <w:rsid w:val="009A75A3"/>
    <w:rsid w:val="009B04FB"/>
    <w:rsid w:val="009B07BD"/>
    <w:rsid w:val="009B7FD7"/>
    <w:rsid w:val="009C012C"/>
    <w:rsid w:val="009C7698"/>
    <w:rsid w:val="009D44FD"/>
    <w:rsid w:val="009F7D1C"/>
    <w:rsid w:val="00A1367B"/>
    <w:rsid w:val="00A1766E"/>
    <w:rsid w:val="00A222A3"/>
    <w:rsid w:val="00A23B00"/>
    <w:rsid w:val="00A25A1C"/>
    <w:rsid w:val="00A34ED0"/>
    <w:rsid w:val="00A37ECE"/>
    <w:rsid w:val="00A464DA"/>
    <w:rsid w:val="00A46C81"/>
    <w:rsid w:val="00A50BAD"/>
    <w:rsid w:val="00A54301"/>
    <w:rsid w:val="00A54948"/>
    <w:rsid w:val="00A57447"/>
    <w:rsid w:val="00A610CA"/>
    <w:rsid w:val="00A677BB"/>
    <w:rsid w:val="00A713AF"/>
    <w:rsid w:val="00A748C4"/>
    <w:rsid w:val="00A76C9E"/>
    <w:rsid w:val="00A81A85"/>
    <w:rsid w:val="00A82648"/>
    <w:rsid w:val="00A82D51"/>
    <w:rsid w:val="00A843F9"/>
    <w:rsid w:val="00AA09B1"/>
    <w:rsid w:val="00AA1FAE"/>
    <w:rsid w:val="00AA22F6"/>
    <w:rsid w:val="00AB5CBB"/>
    <w:rsid w:val="00AC3363"/>
    <w:rsid w:val="00AC4BA2"/>
    <w:rsid w:val="00AD7C5F"/>
    <w:rsid w:val="00AF2298"/>
    <w:rsid w:val="00AF64BD"/>
    <w:rsid w:val="00AF7B96"/>
    <w:rsid w:val="00B11D3C"/>
    <w:rsid w:val="00B14C19"/>
    <w:rsid w:val="00B318B5"/>
    <w:rsid w:val="00B32C57"/>
    <w:rsid w:val="00B3392E"/>
    <w:rsid w:val="00B35AC1"/>
    <w:rsid w:val="00B44062"/>
    <w:rsid w:val="00B44858"/>
    <w:rsid w:val="00B47472"/>
    <w:rsid w:val="00B53128"/>
    <w:rsid w:val="00B554B6"/>
    <w:rsid w:val="00B62DAD"/>
    <w:rsid w:val="00B645B0"/>
    <w:rsid w:val="00B7721B"/>
    <w:rsid w:val="00B77393"/>
    <w:rsid w:val="00B83DBA"/>
    <w:rsid w:val="00B860F8"/>
    <w:rsid w:val="00B938AA"/>
    <w:rsid w:val="00BA061F"/>
    <w:rsid w:val="00BA223A"/>
    <w:rsid w:val="00BA79E7"/>
    <w:rsid w:val="00BA7E48"/>
    <w:rsid w:val="00BB21BC"/>
    <w:rsid w:val="00BD228E"/>
    <w:rsid w:val="00BF096E"/>
    <w:rsid w:val="00BF290E"/>
    <w:rsid w:val="00BF4590"/>
    <w:rsid w:val="00C10A85"/>
    <w:rsid w:val="00C11C6A"/>
    <w:rsid w:val="00C2158E"/>
    <w:rsid w:val="00C23893"/>
    <w:rsid w:val="00C245C8"/>
    <w:rsid w:val="00C32596"/>
    <w:rsid w:val="00C413DF"/>
    <w:rsid w:val="00C434E1"/>
    <w:rsid w:val="00C473EA"/>
    <w:rsid w:val="00C47C6D"/>
    <w:rsid w:val="00C54065"/>
    <w:rsid w:val="00C54DDA"/>
    <w:rsid w:val="00C60E02"/>
    <w:rsid w:val="00C61A28"/>
    <w:rsid w:val="00C622D4"/>
    <w:rsid w:val="00C84281"/>
    <w:rsid w:val="00C874C1"/>
    <w:rsid w:val="00C90B0D"/>
    <w:rsid w:val="00C932FD"/>
    <w:rsid w:val="00CA2278"/>
    <w:rsid w:val="00CA63AD"/>
    <w:rsid w:val="00CB1A66"/>
    <w:rsid w:val="00CE4359"/>
    <w:rsid w:val="00CE6CCF"/>
    <w:rsid w:val="00CE7273"/>
    <w:rsid w:val="00CF29CB"/>
    <w:rsid w:val="00CF5232"/>
    <w:rsid w:val="00CF646D"/>
    <w:rsid w:val="00D02E0C"/>
    <w:rsid w:val="00D0396A"/>
    <w:rsid w:val="00D06863"/>
    <w:rsid w:val="00D0796C"/>
    <w:rsid w:val="00D27B25"/>
    <w:rsid w:val="00D3094C"/>
    <w:rsid w:val="00D31F95"/>
    <w:rsid w:val="00D32EF1"/>
    <w:rsid w:val="00D437EE"/>
    <w:rsid w:val="00D4475B"/>
    <w:rsid w:val="00D50012"/>
    <w:rsid w:val="00D50A36"/>
    <w:rsid w:val="00D50EE7"/>
    <w:rsid w:val="00D62827"/>
    <w:rsid w:val="00D67394"/>
    <w:rsid w:val="00D67B3B"/>
    <w:rsid w:val="00D7079F"/>
    <w:rsid w:val="00D9626D"/>
    <w:rsid w:val="00DA0F8B"/>
    <w:rsid w:val="00DA25A7"/>
    <w:rsid w:val="00DA54F2"/>
    <w:rsid w:val="00DB0033"/>
    <w:rsid w:val="00DB0D16"/>
    <w:rsid w:val="00DB2E0D"/>
    <w:rsid w:val="00DB4311"/>
    <w:rsid w:val="00DB477B"/>
    <w:rsid w:val="00DB52E5"/>
    <w:rsid w:val="00DC1EB9"/>
    <w:rsid w:val="00DC21C8"/>
    <w:rsid w:val="00DC6302"/>
    <w:rsid w:val="00DD3537"/>
    <w:rsid w:val="00DE1B58"/>
    <w:rsid w:val="00DE2EAF"/>
    <w:rsid w:val="00E07FF7"/>
    <w:rsid w:val="00E10005"/>
    <w:rsid w:val="00E12CC3"/>
    <w:rsid w:val="00E41036"/>
    <w:rsid w:val="00E45258"/>
    <w:rsid w:val="00E53688"/>
    <w:rsid w:val="00E56162"/>
    <w:rsid w:val="00E60B2C"/>
    <w:rsid w:val="00E61E31"/>
    <w:rsid w:val="00E629D3"/>
    <w:rsid w:val="00E62EB1"/>
    <w:rsid w:val="00E6318B"/>
    <w:rsid w:val="00E63617"/>
    <w:rsid w:val="00E75938"/>
    <w:rsid w:val="00E75EB7"/>
    <w:rsid w:val="00E75F44"/>
    <w:rsid w:val="00EA1C04"/>
    <w:rsid w:val="00EA2103"/>
    <w:rsid w:val="00EA2568"/>
    <w:rsid w:val="00EA488C"/>
    <w:rsid w:val="00EB33D8"/>
    <w:rsid w:val="00EB40D9"/>
    <w:rsid w:val="00EC70A5"/>
    <w:rsid w:val="00ED105A"/>
    <w:rsid w:val="00EF0E27"/>
    <w:rsid w:val="00EF7BA8"/>
    <w:rsid w:val="00F071B2"/>
    <w:rsid w:val="00F071E2"/>
    <w:rsid w:val="00F103F2"/>
    <w:rsid w:val="00F1105A"/>
    <w:rsid w:val="00F15161"/>
    <w:rsid w:val="00F226EA"/>
    <w:rsid w:val="00F25931"/>
    <w:rsid w:val="00F268A3"/>
    <w:rsid w:val="00F315D5"/>
    <w:rsid w:val="00F36B59"/>
    <w:rsid w:val="00F560D8"/>
    <w:rsid w:val="00F719FF"/>
    <w:rsid w:val="00F720B7"/>
    <w:rsid w:val="00F763E5"/>
    <w:rsid w:val="00F827F6"/>
    <w:rsid w:val="00F96650"/>
    <w:rsid w:val="00FA6C2C"/>
    <w:rsid w:val="00FB1AB0"/>
    <w:rsid w:val="00FC6BB1"/>
    <w:rsid w:val="00FD251B"/>
    <w:rsid w:val="00FD3627"/>
    <w:rsid w:val="00FD5F20"/>
    <w:rsid w:val="00FD7B71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D11B82"/>
  <w15:docId w15:val="{8D3F0CF9-E646-4BB7-84B8-A4200577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D0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2959C7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41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3C277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C27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C27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C27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C2775"/>
    <w:pPr>
      <w:jc w:val="right"/>
    </w:pPr>
    <w:rPr>
      <w:i/>
      <w:sz w:val="16"/>
    </w:rPr>
  </w:style>
  <w:style w:type="paragraph" w:styleId="Footer">
    <w:name w:val="footer"/>
    <w:basedOn w:val="Normal"/>
    <w:rsid w:val="003C27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2775"/>
  </w:style>
  <w:style w:type="paragraph" w:styleId="BodyText">
    <w:name w:val="Body Text"/>
    <w:basedOn w:val="Normal"/>
    <w:rsid w:val="003C2775"/>
    <w:pPr>
      <w:widowControl/>
    </w:pPr>
    <w:rPr>
      <w:b/>
    </w:rPr>
  </w:style>
  <w:style w:type="paragraph" w:styleId="Header">
    <w:name w:val="header"/>
    <w:basedOn w:val="Normal"/>
    <w:rsid w:val="003C2775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4C1CD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61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94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11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59C7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3F41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F41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41F6"/>
    <w:pPr>
      <w:widowControl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6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2132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58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hal59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3128/ssf-108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182/ml.v20i2.2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031-28651-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AB96-B7FE-4ADF-9F90-DF2B18C2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Ass.Lavoro</Company>
  <LinksUpToDate>false</LinksUpToDate>
  <CharactersWithSpaces>11209</CharactersWithSpaces>
  <SharedDoc>false</SharedDoc>
  <HLinks>
    <vt:vector size="6" baseType="variant">
      <vt:variant>
        <vt:i4>2686993</vt:i4>
      </vt:variant>
      <vt:variant>
        <vt:i4>0</vt:i4>
      </vt:variant>
      <vt:variant>
        <vt:i4>0</vt:i4>
      </vt:variant>
      <vt:variant>
        <vt:i4>5</vt:i4>
      </vt:variant>
      <vt:variant>
        <vt:lpwstr>mailto:catherinehalstead59@hotmail.com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Adragna Renato</dc:creator>
  <cp:lastModifiedBy>Catherine Halstead</cp:lastModifiedBy>
  <cp:revision>189</cp:revision>
  <cp:lastPrinted>2012-03-05T09:45:00Z</cp:lastPrinted>
  <dcterms:created xsi:type="dcterms:W3CDTF">2023-10-14T08:21:00Z</dcterms:created>
  <dcterms:modified xsi:type="dcterms:W3CDTF">2023-10-19T18:25:00Z</dcterms:modified>
</cp:coreProperties>
</file>